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A0" w:rsidRPr="00524807" w:rsidRDefault="001956A0" w:rsidP="001956A0">
      <w:pPr>
        <w:spacing w:line="276" w:lineRule="auto"/>
        <w:rPr>
          <w:rFonts w:asciiTheme="minorHAnsi" w:hAnsiTheme="minorHAnsi"/>
          <w:b/>
          <w:szCs w:val="28"/>
          <w:u w:val="single"/>
        </w:rPr>
      </w:pPr>
      <w:r w:rsidRPr="00524807">
        <w:rPr>
          <w:rFonts w:asciiTheme="minorHAnsi" w:hAnsiTheme="minorHAnsi"/>
          <w:b/>
          <w:noProof/>
          <w:szCs w:val="28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 wp14:anchorId="3DE36809" wp14:editId="581AE621">
            <wp:simplePos x="0" y="0"/>
            <wp:positionH relativeFrom="column">
              <wp:posOffset>4017703</wp:posOffset>
            </wp:positionH>
            <wp:positionV relativeFrom="paragraph">
              <wp:posOffset>-1031125</wp:posOffset>
            </wp:positionV>
            <wp:extent cx="2036619" cy="498040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V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619" cy="49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4807">
        <w:rPr>
          <w:rFonts w:asciiTheme="minorHAnsi" w:hAnsiTheme="minorHAnsi"/>
          <w:b/>
          <w:szCs w:val="28"/>
          <w:u w:val="single"/>
        </w:rPr>
        <w:t>Mustervorlage für ein Hygienekonzept für (Chor-)Vereine</w:t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szCs w:val="28"/>
        </w:rPr>
      </w:pPr>
    </w:p>
    <w:p w:rsidR="001956A0" w:rsidRPr="00524807" w:rsidRDefault="001956A0" w:rsidP="001956A0">
      <w:pPr>
        <w:pStyle w:val="Listenabsatz"/>
        <w:numPr>
          <w:ilvl w:val="0"/>
          <w:numId w:val="12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b/>
          <w:szCs w:val="28"/>
          <w:u w:val="single"/>
        </w:rPr>
        <w:t>Daten auf einen Blick</w:t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szCs w:val="28"/>
        </w:rPr>
      </w:pPr>
    </w:p>
    <w:p w:rsidR="001956A0" w:rsidRPr="00524807" w:rsidRDefault="00287D90" w:rsidP="001956A0">
      <w:pPr>
        <w:spacing w:line="276" w:lineRule="auto"/>
        <w:rPr>
          <w:rFonts w:asciiTheme="minorHAnsi" w:hAnsiTheme="minorHAnsi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pt;margin-top:1.15pt;width:459.3pt;height:169.65pt;z-index:251658240;mso-position-horizontal:absolute;mso-position-horizontal-relative:text;mso-position-vertical:absolute;mso-position-vertical-relative:text" stroked="t" strokeweight="1.5pt">
            <v:imagedata r:id="rId10" o:title=""/>
          </v:shape>
          <o:OLEObject Type="Embed" ProgID="Excel.Sheet.12" ShapeID="_x0000_s1027" DrawAspect="Content" ObjectID="_1686472327" r:id="rId11"/>
        </w:pict>
      </w:r>
    </w:p>
    <w:p w:rsidR="001956A0" w:rsidRPr="00524807" w:rsidRDefault="001956A0" w:rsidP="00EE356E">
      <w:pPr>
        <w:spacing w:line="276" w:lineRule="auto"/>
        <w:rPr>
          <w:rFonts w:asciiTheme="minorHAnsi" w:hAnsiTheme="minorHAnsi"/>
          <w:b/>
          <w:szCs w:val="28"/>
          <w:u w:val="single"/>
        </w:rPr>
      </w:pPr>
    </w:p>
    <w:p w:rsidR="001956A0" w:rsidRPr="00EE356E" w:rsidRDefault="001956A0" w:rsidP="00EE356E">
      <w:pPr>
        <w:spacing w:line="276" w:lineRule="auto"/>
        <w:rPr>
          <w:rFonts w:asciiTheme="minorHAnsi" w:hAnsiTheme="minorHAnsi"/>
          <w:szCs w:val="28"/>
        </w:rPr>
      </w:pPr>
    </w:p>
    <w:p w:rsidR="001956A0" w:rsidRPr="00524807" w:rsidRDefault="001956A0" w:rsidP="001956A0">
      <w:pPr>
        <w:spacing w:line="276" w:lineRule="auto"/>
        <w:rPr>
          <w:rFonts w:asciiTheme="minorHAnsi" w:hAnsiTheme="minorHAnsi"/>
          <w:szCs w:val="28"/>
        </w:rPr>
      </w:pPr>
    </w:p>
    <w:p w:rsidR="001956A0" w:rsidRPr="00524807" w:rsidRDefault="001956A0" w:rsidP="001956A0">
      <w:pPr>
        <w:spacing w:line="276" w:lineRule="auto"/>
        <w:rPr>
          <w:rFonts w:asciiTheme="minorHAnsi" w:hAnsiTheme="minorHAnsi"/>
          <w:szCs w:val="28"/>
        </w:rPr>
      </w:pPr>
    </w:p>
    <w:p w:rsidR="001956A0" w:rsidRPr="00524807" w:rsidRDefault="001956A0" w:rsidP="001956A0">
      <w:pPr>
        <w:spacing w:line="276" w:lineRule="auto"/>
        <w:rPr>
          <w:rFonts w:asciiTheme="minorHAnsi" w:hAnsiTheme="minorHAnsi"/>
          <w:szCs w:val="28"/>
        </w:rPr>
      </w:pPr>
    </w:p>
    <w:p w:rsidR="001956A0" w:rsidRPr="00524807" w:rsidRDefault="001956A0" w:rsidP="001956A0">
      <w:pPr>
        <w:spacing w:line="276" w:lineRule="auto"/>
        <w:rPr>
          <w:rFonts w:asciiTheme="minorHAnsi" w:hAnsiTheme="minorHAnsi"/>
          <w:szCs w:val="28"/>
        </w:rPr>
      </w:pPr>
    </w:p>
    <w:p w:rsidR="001956A0" w:rsidRPr="00524807" w:rsidRDefault="001956A0" w:rsidP="001956A0">
      <w:pPr>
        <w:spacing w:line="276" w:lineRule="auto"/>
        <w:rPr>
          <w:rFonts w:asciiTheme="minorHAnsi" w:hAnsiTheme="minorHAnsi"/>
          <w:szCs w:val="28"/>
        </w:rPr>
      </w:pPr>
    </w:p>
    <w:p w:rsidR="001956A0" w:rsidRPr="00524807" w:rsidRDefault="001956A0" w:rsidP="001956A0">
      <w:pPr>
        <w:spacing w:line="276" w:lineRule="auto"/>
        <w:rPr>
          <w:rFonts w:asciiTheme="minorHAnsi" w:hAnsiTheme="minorHAnsi"/>
          <w:szCs w:val="28"/>
        </w:rPr>
      </w:pPr>
    </w:p>
    <w:p w:rsidR="001956A0" w:rsidRPr="00EE356E" w:rsidRDefault="001956A0" w:rsidP="00EE356E">
      <w:pPr>
        <w:spacing w:line="276" w:lineRule="auto"/>
        <w:rPr>
          <w:rFonts w:asciiTheme="minorHAnsi" w:hAnsiTheme="minorHAnsi"/>
          <w:szCs w:val="28"/>
        </w:rPr>
      </w:pPr>
    </w:p>
    <w:p w:rsidR="00524807" w:rsidRPr="00EE356E" w:rsidRDefault="00524807" w:rsidP="00EE356E">
      <w:pPr>
        <w:spacing w:line="276" w:lineRule="auto"/>
        <w:rPr>
          <w:rFonts w:asciiTheme="minorHAnsi" w:hAnsiTheme="minorHAnsi"/>
          <w:szCs w:val="28"/>
        </w:rPr>
      </w:pPr>
    </w:p>
    <w:p w:rsidR="001956A0" w:rsidRPr="00524807" w:rsidRDefault="001956A0" w:rsidP="001956A0">
      <w:pPr>
        <w:pStyle w:val="Listenabsatz"/>
        <w:numPr>
          <w:ilvl w:val="0"/>
          <w:numId w:val="12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b/>
          <w:szCs w:val="28"/>
          <w:u w:val="single"/>
        </w:rPr>
        <w:t>Voraussetzungen</w:t>
      </w:r>
      <w:r w:rsidRPr="00524807">
        <w:rPr>
          <w:rFonts w:asciiTheme="minorHAnsi" w:hAnsiTheme="minorHAnsi"/>
          <w:szCs w:val="28"/>
        </w:rPr>
        <w:t>:</w:t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szCs w:val="28"/>
        </w:rPr>
      </w:pPr>
    </w:p>
    <w:p w:rsidR="001956A0" w:rsidRPr="00524807" w:rsidRDefault="000C5D43" w:rsidP="001956A0">
      <w:pPr>
        <w:pStyle w:val="Listenabsatz"/>
        <w:numPr>
          <w:ilvl w:val="0"/>
          <w:numId w:val="1"/>
        </w:numPr>
        <w:spacing w:line="276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Ein </w:t>
      </w:r>
      <w:r w:rsidR="001956A0" w:rsidRPr="00524807">
        <w:rPr>
          <w:rFonts w:asciiTheme="minorHAnsi" w:hAnsiTheme="minorHAnsi"/>
          <w:szCs w:val="28"/>
        </w:rPr>
        <w:t>Hygienekonzept muss vorliegen</w:t>
      </w:r>
      <w:r w:rsidR="00646812">
        <w:rPr>
          <w:rFonts w:asciiTheme="minorHAnsi" w:hAnsiTheme="minorHAnsi"/>
          <w:szCs w:val="28"/>
        </w:rPr>
        <w:t xml:space="preserve"> und auf Verlangen der Gesundheitsbehörde vorgelegt werden</w:t>
      </w:r>
      <w:r w:rsidR="001956A0" w:rsidRPr="00524807">
        <w:rPr>
          <w:rFonts w:asciiTheme="minorHAnsi" w:hAnsiTheme="minorHAnsi"/>
          <w:szCs w:val="28"/>
        </w:rPr>
        <w:t>.</w:t>
      </w:r>
    </w:p>
    <w:p w:rsidR="001956A0" w:rsidRPr="00EE356E" w:rsidRDefault="001956A0" w:rsidP="00EE356E">
      <w:pPr>
        <w:spacing w:line="276" w:lineRule="auto"/>
        <w:rPr>
          <w:rFonts w:asciiTheme="minorHAnsi" w:hAnsiTheme="minorHAnsi"/>
          <w:szCs w:val="28"/>
        </w:rPr>
      </w:pPr>
    </w:p>
    <w:p w:rsidR="001956A0" w:rsidRDefault="001956A0" w:rsidP="00EE356E">
      <w:pPr>
        <w:pStyle w:val="Listenabsatz"/>
        <w:numPr>
          <w:ilvl w:val="0"/>
          <w:numId w:val="1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>Geltende Verordnungen des Bundeslandes/des Landkreises/Bistum/Landeskirche etc. müssen eingehalten werden</w:t>
      </w:r>
      <w:r w:rsidR="0025268C">
        <w:rPr>
          <w:rFonts w:asciiTheme="minorHAnsi" w:hAnsiTheme="minorHAnsi"/>
          <w:szCs w:val="28"/>
        </w:rPr>
        <w:t>.</w:t>
      </w:r>
    </w:p>
    <w:p w:rsidR="00EE356E" w:rsidRPr="00EE356E" w:rsidRDefault="00EE356E" w:rsidP="00EE356E">
      <w:pPr>
        <w:spacing w:line="276" w:lineRule="auto"/>
        <w:rPr>
          <w:rFonts w:asciiTheme="minorHAnsi" w:hAnsiTheme="minorHAnsi"/>
          <w:szCs w:val="28"/>
        </w:rPr>
      </w:pPr>
    </w:p>
    <w:p w:rsidR="001956A0" w:rsidRPr="00524807" w:rsidRDefault="0025268C" w:rsidP="001956A0">
      <w:pPr>
        <w:pStyle w:val="Listenabsatz"/>
        <w:numPr>
          <w:ilvl w:val="0"/>
          <w:numId w:val="1"/>
        </w:numPr>
        <w:spacing w:line="276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Der </w:t>
      </w:r>
      <w:r w:rsidR="001956A0" w:rsidRPr="00524807">
        <w:rPr>
          <w:rFonts w:asciiTheme="minorHAnsi" w:hAnsiTheme="minorHAnsi"/>
          <w:szCs w:val="28"/>
        </w:rPr>
        <w:t>Anbieter/Veranstalter trägt die Verantwortung für die Sicherstellung der hygienischen Erfordernisse durch Anleitung und Kontrolle.</w:t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szCs w:val="28"/>
        </w:rPr>
      </w:pPr>
    </w:p>
    <w:p w:rsidR="001956A0" w:rsidRPr="00524807" w:rsidRDefault="001956A0" w:rsidP="001956A0">
      <w:pPr>
        <w:pStyle w:val="Listenabsatz"/>
        <w:numPr>
          <w:ilvl w:val="0"/>
          <w:numId w:val="1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>Es ist mindestens ein Hygieneverantwortlicher zu bestimmen, der auf die korrekte Durchführung vor, während und nach der Probe</w:t>
      </w:r>
      <w:r w:rsidR="0025268C">
        <w:rPr>
          <w:rFonts w:asciiTheme="minorHAnsi" w:hAnsiTheme="minorHAnsi"/>
          <w:szCs w:val="28"/>
        </w:rPr>
        <w:t xml:space="preserve">/Veranstaltung </w:t>
      </w:r>
      <w:r w:rsidRPr="00524807">
        <w:rPr>
          <w:rFonts w:asciiTheme="minorHAnsi" w:hAnsiTheme="minorHAnsi"/>
          <w:szCs w:val="28"/>
        </w:rPr>
        <w:t>achtet. Dieser sollte entsprechend geschult werden.</w:t>
      </w:r>
    </w:p>
    <w:p w:rsidR="001956A0" w:rsidRPr="00524807" w:rsidRDefault="00524807" w:rsidP="001956A0">
      <w:pPr>
        <w:pStyle w:val="Listenabsatz"/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 xml:space="preserve">Hygienehinweise </w:t>
      </w:r>
      <w:r w:rsidR="001956A0" w:rsidRPr="00524807">
        <w:rPr>
          <w:rFonts w:asciiTheme="minorHAnsi" w:hAnsiTheme="minorHAnsi"/>
          <w:szCs w:val="28"/>
        </w:rPr>
        <w:t xml:space="preserve">sind mit dem Personal zu besprechen. </w:t>
      </w:r>
    </w:p>
    <w:p w:rsidR="001956A0" w:rsidRPr="00524807" w:rsidRDefault="001956A0" w:rsidP="001956A0">
      <w:pPr>
        <w:pStyle w:val="Listenabsatz"/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>Alle Teilnehmer/Besucher werden im Vorfeld oder spätestens zu Beginn der Probe</w:t>
      </w:r>
      <w:r w:rsidR="0025268C">
        <w:rPr>
          <w:rFonts w:asciiTheme="minorHAnsi" w:hAnsiTheme="minorHAnsi"/>
          <w:szCs w:val="28"/>
        </w:rPr>
        <w:t>/Veranstaltung</w:t>
      </w:r>
      <w:r w:rsidRPr="00524807">
        <w:rPr>
          <w:rFonts w:asciiTheme="minorHAnsi" w:hAnsiTheme="minorHAnsi"/>
          <w:szCs w:val="28"/>
        </w:rPr>
        <w:t xml:space="preserve"> verständlich über die Zutritts- und Teilnahmeverbote, die Pflicht, eine med</w:t>
      </w:r>
      <w:r w:rsidR="005B2F20">
        <w:rPr>
          <w:rFonts w:asciiTheme="minorHAnsi" w:hAnsiTheme="minorHAnsi"/>
          <w:szCs w:val="28"/>
        </w:rPr>
        <w:t xml:space="preserve">izinische </w:t>
      </w:r>
      <w:r w:rsidRPr="00524807">
        <w:rPr>
          <w:rFonts w:asciiTheme="minorHAnsi" w:hAnsiTheme="minorHAnsi"/>
          <w:szCs w:val="28"/>
        </w:rPr>
        <w:t>Maske</w:t>
      </w:r>
      <w:r w:rsidR="005B2F20">
        <w:rPr>
          <w:rFonts w:asciiTheme="minorHAnsi" w:hAnsiTheme="minorHAnsi"/>
          <w:szCs w:val="28"/>
        </w:rPr>
        <w:t>/Atemschutz(FFP2)</w:t>
      </w:r>
      <w:r w:rsidRPr="00524807">
        <w:rPr>
          <w:rFonts w:asciiTheme="minorHAnsi" w:hAnsiTheme="minorHAnsi"/>
          <w:szCs w:val="28"/>
        </w:rPr>
        <w:t xml:space="preserve"> zu tragen, Abstandsregelungen und Hygienevorgaben, Reinigungsmöglichkeiten für die Hände, sowie auf die Pflicht zu gründlichem Hände</w:t>
      </w:r>
      <w:r w:rsidR="0025268C">
        <w:rPr>
          <w:rFonts w:asciiTheme="minorHAnsi" w:hAnsiTheme="minorHAnsi"/>
          <w:szCs w:val="28"/>
        </w:rPr>
        <w:t xml:space="preserve"> </w:t>
      </w:r>
      <w:r w:rsidRPr="00524807">
        <w:rPr>
          <w:rFonts w:asciiTheme="minorHAnsi" w:hAnsiTheme="minorHAnsi"/>
          <w:szCs w:val="28"/>
        </w:rPr>
        <w:t>waschen in den Sanitäranlagen informiert.</w:t>
      </w:r>
    </w:p>
    <w:p w:rsidR="001956A0" w:rsidRPr="00524807" w:rsidRDefault="001956A0" w:rsidP="001956A0">
      <w:pPr>
        <w:pStyle w:val="Listenabsatz"/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>Es ist ratsam</w:t>
      </w:r>
      <w:r w:rsidR="00524807">
        <w:rPr>
          <w:rFonts w:asciiTheme="minorHAnsi" w:hAnsiTheme="minorHAnsi"/>
          <w:szCs w:val="28"/>
        </w:rPr>
        <w:t>,</w:t>
      </w:r>
      <w:r w:rsidRPr="00524807">
        <w:rPr>
          <w:rFonts w:asciiTheme="minorHAnsi" w:hAnsiTheme="minorHAnsi"/>
          <w:szCs w:val="28"/>
        </w:rPr>
        <w:t xml:space="preserve"> beim Wiedereinstieg in den Probenbeginn von allen Beteiligten eine Bestätigung über die Einhaltung der Corona</w:t>
      </w:r>
      <w:r w:rsidR="00524807">
        <w:rPr>
          <w:rFonts w:asciiTheme="minorHAnsi" w:hAnsiTheme="minorHAnsi"/>
          <w:szCs w:val="28"/>
        </w:rPr>
        <w:t>-Hygienemaßnahmen einzufordern, b</w:t>
      </w:r>
      <w:r w:rsidRPr="00524807">
        <w:rPr>
          <w:rFonts w:asciiTheme="minorHAnsi" w:hAnsiTheme="minorHAnsi"/>
          <w:szCs w:val="28"/>
        </w:rPr>
        <w:t xml:space="preserve">ei Kindern und Jugendlichen mit Einwilligung der Erziehungsberechtigten zur Teilnahme. </w:t>
      </w:r>
    </w:p>
    <w:p w:rsidR="001956A0" w:rsidRPr="00EE356E" w:rsidRDefault="001956A0" w:rsidP="00EE356E">
      <w:pPr>
        <w:spacing w:line="276" w:lineRule="auto"/>
        <w:rPr>
          <w:rFonts w:asciiTheme="minorHAnsi" w:hAnsiTheme="minorHAnsi"/>
          <w:szCs w:val="28"/>
        </w:rPr>
      </w:pPr>
    </w:p>
    <w:p w:rsidR="001956A0" w:rsidRPr="00524807" w:rsidRDefault="001956A0" w:rsidP="00B07F7E">
      <w:pPr>
        <w:pStyle w:val="Listenabsatz"/>
        <w:numPr>
          <w:ilvl w:val="0"/>
          <w:numId w:val="1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lastRenderedPageBreak/>
        <w:t>Alle Teilnehmer/Besucher müssen negativ getestet</w:t>
      </w:r>
      <w:r w:rsidR="00127AB2" w:rsidRPr="00524807">
        <w:rPr>
          <w:rFonts w:asciiTheme="minorHAnsi" w:hAnsiTheme="minorHAnsi"/>
          <w:szCs w:val="28"/>
        </w:rPr>
        <w:t xml:space="preserve"> oder geimpft</w:t>
      </w:r>
      <w:r w:rsidRPr="00524807">
        <w:rPr>
          <w:rFonts w:asciiTheme="minorHAnsi" w:hAnsiTheme="minorHAnsi"/>
          <w:szCs w:val="28"/>
        </w:rPr>
        <w:t xml:space="preserve"> oder genesen sein.</w:t>
      </w:r>
      <w:r w:rsidRPr="00524807">
        <w:rPr>
          <w:rFonts w:asciiTheme="minorHAnsi" w:hAnsiTheme="minorHAnsi"/>
          <w:szCs w:val="28"/>
        </w:rPr>
        <w:br/>
        <w:t>(vgl. 3. Maßnahmen - Schnelltests, geimpfte und genesene Personen)</w:t>
      </w:r>
      <w:r w:rsidR="006B5447">
        <w:rPr>
          <w:rFonts w:asciiTheme="minorHAnsi" w:hAnsiTheme="minorHAnsi"/>
          <w:szCs w:val="28"/>
        </w:rPr>
        <w:br/>
        <w:t>Die Pflicht einen negativen Test vorzuweisen entfällt im Freien</w:t>
      </w:r>
      <w:r w:rsidR="003E52D7">
        <w:rPr>
          <w:rFonts w:asciiTheme="minorHAnsi" w:hAnsiTheme="minorHAnsi"/>
          <w:szCs w:val="28"/>
        </w:rPr>
        <w:t>. In geschlossenen Räumen entfällt die Pflicht</w:t>
      </w:r>
      <w:r w:rsidR="00B76CCF">
        <w:rPr>
          <w:rFonts w:asciiTheme="minorHAnsi" w:hAnsiTheme="minorHAnsi"/>
          <w:szCs w:val="28"/>
        </w:rPr>
        <w:t>,</w:t>
      </w:r>
      <w:r w:rsidR="006B5447">
        <w:rPr>
          <w:rFonts w:asciiTheme="minorHAnsi" w:hAnsiTheme="minorHAnsi"/>
          <w:szCs w:val="28"/>
        </w:rPr>
        <w:t xml:space="preserve"> wenn die </w:t>
      </w:r>
      <w:r w:rsidR="006B5447" w:rsidRPr="006B5447">
        <w:rPr>
          <w:rFonts w:asciiTheme="minorHAnsi" w:hAnsiTheme="minorHAnsi"/>
          <w:szCs w:val="28"/>
        </w:rPr>
        <w:t>Inzidenz an fünf aufeinanderfolgenden Tagen unter 35</w:t>
      </w:r>
      <w:r w:rsidR="006B5447">
        <w:rPr>
          <w:rFonts w:asciiTheme="minorHAnsi" w:hAnsiTheme="minorHAnsi"/>
          <w:szCs w:val="28"/>
        </w:rPr>
        <w:t xml:space="preserve"> liegt.</w:t>
      </w:r>
      <w:r w:rsidR="00B07F7E">
        <w:rPr>
          <w:rFonts w:asciiTheme="minorHAnsi" w:hAnsiTheme="minorHAnsi"/>
          <w:szCs w:val="28"/>
        </w:rPr>
        <w:br/>
        <w:t xml:space="preserve">Bei </w:t>
      </w:r>
      <w:r w:rsidR="00B07F7E" w:rsidRPr="00B07F7E">
        <w:rPr>
          <w:rFonts w:asciiTheme="minorHAnsi" w:hAnsiTheme="minorHAnsi"/>
          <w:szCs w:val="28"/>
        </w:rPr>
        <w:t>Kindern, die das 6. Lebens</w:t>
      </w:r>
      <w:r w:rsidR="00B07F7E">
        <w:rPr>
          <w:rFonts w:asciiTheme="minorHAnsi" w:hAnsiTheme="minorHAnsi"/>
          <w:szCs w:val="28"/>
        </w:rPr>
        <w:t>jahr noch nicht vollendet haben, entfällt diese Pflicht auch.</w:t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szCs w:val="28"/>
        </w:rPr>
      </w:pPr>
    </w:p>
    <w:p w:rsidR="001956A0" w:rsidRPr="00524807" w:rsidRDefault="001956A0" w:rsidP="001956A0">
      <w:pPr>
        <w:pStyle w:val="Listenabsatz"/>
        <w:numPr>
          <w:ilvl w:val="0"/>
          <w:numId w:val="1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>Alle Teilnehmer/Besucher der Probe</w:t>
      </w:r>
      <w:r w:rsidR="0025268C">
        <w:rPr>
          <w:rFonts w:asciiTheme="minorHAnsi" w:hAnsiTheme="minorHAnsi"/>
          <w:szCs w:val="28"/>
        </w:rPr>
        <w:t>/Veranstaltung</w:t>
      </w:r>
      <w:r w:rsidRPr="00524807">
        <w:rPr>
          <w:rFonts w:asciiTheme="minorHAnsi" w:hAnsiTheme="minorHAnsi"/>
          <w:szCs w:val="28"/>
        </w:rPr>
        <w:t xml:space="preserve"> werden </w:t>
      </w:r>
      <w:r w:rsidR="00127AB2" w:rsidRPr="00524807">
        <w:rPr>
          <w:rFonts w:asciiTheme="minorHAnsi" w:hAnsiTheme="minorHAnsi"/>
          <w:szCs w:val="28"/>
        </w:rPr>
        <w:t>in einer Anwesenheitsliste (oder App) erfasst.</w:t>
      </w:r>
    </w:p>
    <w:p w:rsidR="001956A0" w:rsidRPr="00524807" w:rsidRDefault="001956A0" w:rsidP="001956A0">
      <w:pPr>
        <w:pStyle w:val="Listenabsatz"/>
        <w:spacing w:line="276" w:lineRule="auto"/>
        <w:rPr>
          <w:rFonts w:asciiTheme="minorHAnsi" w:hAnsiTheme="minorHAnsi"/>
          <w:szCs w:val="28"/>
        </w:rPr>
      </w:pPr>
    </w:p>
    <w:p w:rsidR="001956A0" w:rsidRPr="00524807" w:rsidRDefault="001956A0" w:rsidP="001956A0">
      <w:pPr>
        <w:pStyle w:val="Listenabsatz"/>
        <w:numPr>
          <w:ilvl w:val="0"/>
          <w:numId w:val="1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>An den Eingängen und in den sanitären Anlagen sind Hinweisschilder zu de</w:t>
      </w:r>
      <w:r w:rsidR="00127AB2" w:rsidRPr="00524807">
        <w:rPr>
          <w:rFonts w:asciiTheme="minorHAnsi" w:hAnsiTheme="minorHAnsi"/>
          <w:szCs w:val="28"/>
        </w:rPr>
        <w:t>n Hygienestandards anzubringen.</w:t>
      </w:r>
      <w:r w:rsidR="00127AB2" w:rsidRPr="00524807">
        <w:rPr>
          <w:rFonts w:asciiTheme="minorHAnsi" w:hAnsiTheme="minorHAnsi"/>
          <w:szCs w:val="28"/>
        </w:rPr>
        <w:br/>
      </w:r>
      <w:r w:rsidRPr="00524807">
        <w:rPr>
          <w:rFonts w:asciiTheme="minorHAnsi" w:hAnsiTheme="minorHAnsi"/>
          <w:i/>
          <w:iCs/>
          <w:szCs w:val="28"/>
        </w:rPr>
        <w:t>[Mustervorlagen: https://www.avery-zweckform.com/tipp/vorlagen-fuer-schilder-schutzmassnahmen-fuer-corona-virus]</w:t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color w:val="4F6228" w:themeColor="accent3" w:themeShade="80"/>
          <w:szCs w:val="28"/>
        </w:rPr>
      </w:pPr>
    </w:p>
    <w:p w:rsidR="001956A0" w:rsidRPr="00524807" w:rsidRDefault="001956A0" w:rsidP="001956A0">
      <w:pPr>
        <w:pStyle w:val="Listenabsatz"/>
        <w:numPr>
          <w:ilvl w:val="0"/>
          <w:numId w:val="12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b/>
          <w:szCs w:val="28"/>
          <w:u w:val="single"/>
        </w:rPr>
        <w:t>Maßnahmen</w:t>
      </w:r>
      <w:r w:rsidRPr="00524807">
        <w:rPr>
          <w:rFonts w:asciiTheme="minorHAnsi" w:hAnsiTheme="minorHAnsi"/>
          <w:szCs w:val="28"/>
        </w:rPr>
        <w:t>:</w:t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szCs w:val="28"/>
        </w:rPr>
      </w:pPr>
    </w:p>
    <w:p w:rsidR="001956A0" w:rsidRPr="00B07F7E" w:rsidRDefault="001956A0" w:rsidP="00B07F7E">
      <w:pPr>
        <w:pStyle w:val="Listenabsatz"/>
        <w:numPr>
          <w:ilvl w:val="0"/>
          <w:numId w:val="16"/>
        </w:numPr>
        <w:spacing w:line="276" w:lineRule="auto"/>
        <w:rPr>
          <w:rFonts w:asciiTheme="minorHAnsi" w:hAnsiTheme="minorHAnsi"/>
          <w:szCs w:val="28"/>
        </w:rPr>
      </w:pPr>
      <w:r w:rsidRPr="00B07F7E">
        <w:rPr>
          <w:rFonts w:asciiTheme="minorHAnsi" w:hAnsiTheme="minorHAnsi"/>
          <w:szCs w:val="28"/>
          <w:u w:val="single"/>
        </w:rPr>
        <w:t>Handhygiene</w:t>
      </w:r>
      <w:r w:rsidRPr="00B07F7E">
        <w:rPr>
          <w:rFonts w:asciiTheme="minorHAnsi" w:hAnsiTheme="minorHAnsi"/>
          <w:szCs w:val="28"/>
        </w:rPr>
        <w:t>:</w:t>
      </w:r>
    </w:p>
    <w:p w:rsidR="001956A0" w:rsidRPr="00524807" w:rsidRDefault="001956A0" w:rsidP="001956A0">
      <w:pPr>
        <w:pStyle w:val="Listenabsatz"/>
        <w:numPr>
          <w:ilvl w:val="0"/>
          <w:numId w:val="3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>Vor der Probe Hände gründlich mind. 20-30s lang mit Wasser und Seife waschen</w:t>
      </w:r>
    </w:p>
    <w:p w:rsidR="001956A0" w:rsidRPr="00524807" w:rsidRDefault="001956A0" w:rsidP="001956A0">
      <w:pPr>
        <w:pStyle w:val="Listenabsatz"/>
        <w:numPr>
          <w:ilvl w:val="0"/>
          <w:numId w:val="3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>Alternativ muss eine Händedesinfektion (30s lang) stattfinden (auf Verfallsdatum achten!)</w:t>
      </w:r>
    </w:p>
    <w:p w:rsidR="001956A0" w:rsidRPr="00524807" w:rsidRDefault="001956A0" w:rsidP="001956A0">
      <w:pPr>
        <w:pStyle w:val="Listenabsatz"/>
        <w:numPr>
          <w:ilvl w:val="0"/>
          <w:numId w:val="3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>Zum Abtrocknen Einmalhandtücher bereitstellen</w:t>
      </w:r>
    </w:p>
    <w:p w:rsidR="001956A0" w:rsidRPr="00524807" w:rsidRDefault="001956A0" w:rsidP="001956A0">
      <w:pPr>
        <w:pStyle w:val="Listenabsatz"/>
        <w:numPr>
          <w:ilvl w:val="0"/>
          <w:numId w:val="3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>Hände vom Gesicht fernhalten</w:t>
      </w:r>
    </w:p>
    <w:p w:rsidR="001956A0" w:rsidRPr="00524807" w:rsidRDefault="001956A0" w:rsidP="001956A0">
      <w:pPr>
        <w:pStyle w:val="Listenabsatz"/>
        <w:numPr>
          <w:ilvl w:val="0"/>
          <w:numId w:val="3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>Türklinken und Fahrstuhlknöpfe wenn möglich nicht mit der Hand anfassen, sondern ggf. den Ellenbogen benutzen</w:t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szCs w:val="28"/>
        </w:rPr>
      </w:pPr>
    </w:p>
    <w:p w:rsidR="001956A0" w:rsidRPr="00B07F7E" w:rsidRDefault="001956A0" w:rsidP="00B07F7E">
      <w:pPr>
        <w:pStyle w:val="Listenabsatz"/>
        <w:numPr>
          <w:ilvl w:val="0"/>
          <w:numId w:val="16"/>
        </w:numPr>
        <w:spacing w:line="276" w:lineRule="auto"/>
        <w:rPr>
          <w:rFonts w:asciiTheme="minorHAnsi" w:hAnsiTheme="minorHAnsi"/>
          <w:szCs w:val="28"/>
        </w:rPr>
      </w:pPr>
      <w:r w:rsidRPr="00B07F7E">
        <w:rPr>
          <w:rFonts w:asciiTheme="minorHAnsi" w:hAnsiTheme="minorHAnsi"/>
          <w:szCs w:val="28"/>
          <w:u w:val="single"/>
        </w:rPr>
        <w:t>Hustenetikette</w:t>
      </w:r>
      <w:r w:rsidRPr="00B07F7E">
        <w:rPr>
          <w:rFonts w:asciiTheme="minorHAnsi" w:hAnsiTheme="minorHAnsi"/>
          <w:szCs w:val="28"/>
        </w:rPr>
        <w:t>:</w:t>
      </w:r>
    </w:p>
    <w:p w:rsidR="001956A0" w:rsidRPr="00524807" w:rsidRDefault="001956A0" w:rsidP="001956A0">
      <w:pPr>
        <w:pStyle w:val="Listenabsatz"/>
        <w:numPr>
          <w:ilvl w:val="0"/>
          <w:numId w:val="4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>Beim Husten und Niesen größtmöglichen Abstand (mind. 1,5 m) wahren, sich möglichst wegdrehen und in die Armbeuge/ein Papiertaschentuch husten und n</w:t>
      </w:r>
      <w:r w:rsidR="003A037B">
        <w:rPr>
          <w:rFonts w:asciiTheme="minorHAnsi" w:hAnsiTheme="minorHAnsi"/>
          <w:szCs w:val="28"/>
        </w:rPr>
        <w:t>iesen, das danach entsorgt wird.</w:t>
      </w:r>
    </w:p>
    <w:p w:rsidR="001956A0" w:rsidRPr="00524807" w:rsidRDefault="001956A0" w:rsidP="001956A0">
      <w:pPr>
        <w:pStyle w:val="Listenabsatz"/>
        <w:numPr>
          <w:ilvl w:val="0"/>
          <w:numId w:val="4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>Nach dem Naseputzen/Niesen/Husten gründlich die Hände waschen</w:t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szCs w:val="28"/>
        </w:rPr>
      </w:pPr>
    </w:p>
    <w:p w:rsidR="001956A0" w:rsidRPr="00B07F7E" w:rsidRDefault="001956A0" w:rsidP="001956A0">
      <w:pPr>
        <w:pStyle w:val="Listenabsatz"/>
        <w:numPr>
          <w:ilvl w:val="0"/>
          <w:numId w:val="16"/>
        </w:numPr>
        <w:spacing w:line="276" w:lineRule="auto"/>
        <w:rPr>
          <w:rFonts w:asciiTheme="minorHAnsi" w:hAnsiTheme="minorHAnsi"/>
          <w:szCs w:val="28"/>
        </w:rPr>
      </w:pPr>
      <w:r w:rsidRPr="00B07F7E">
        <w:rPr>
          <w:rFonts w:asciiTheme="minorHAnsi" w:hAnsiTheme="minorHAnsi"/>
          <w:szCs w:val="28"/>
          <w:u w:val="single"/>
        </w:rPr>
        <w:t xml:space="preserve">Beteiligte </w:t>
      </w:r>
      <w:r w:rsidR="00127AB2" w:rsidRPr="00B07F7E">
        <w:rPr>
          <w:rFonts w:asciiTheme="minorHAnsi" w:hAnsiTheme="minorHAnsi"/>
          <w:szCs w:val="28"/>
          <w:u w:val="single"/>
        </w:rPr>
        <w:t>dokumentieren</w:t>
      </w:r>
      <w:r w:rsidRPr="00B07F7E">
        <w:rPr>
          <w:rFonts w:asciiTheme="minorHAnsi" w:hAnsiTheme="minorHAnsi"/>
          <w:szCs w:val="28"/>
        </w:rPr>
        <w:t>:</w:t>
      </w:r>
    </w:p>
    <w:p w:rsidR="001956A0" w:rsidRPr="00524807" w:rsidRDefault="001956A0" w:rsidP="001956A0">
      <w:pPr>
        <w:pStyle w:val="Listenabsatz"/>
        <w:numPr>
          <w:ilvl w:val="0"/>
          <w:numId w:val="5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 xml:space="preserve">Von allen Teilnehmern und insbesondere der Besucher sind Vor- und Nachname, Anschrift, Datum und Zeitraum der Anwesenheit, Sitzposition und, soweit vorhanden, die Telefonnummer zu </w:t>
      </w:r>
      <w:r w:rsidR="00127AB2" w:rsidRPr="00524807">
        <w:rPr>
          <w:rFonts w:asciiTheme="minorHAnsi" w:hAnsiTheme="minorHAnsi"/>
          <w:szCs w:val="28"/>
        </w:rPr>
        <w:t>dokumentieren</w:t>
      </w:r>
      <w:r w:rsidRPr="00524807">
        <w:rPr>
          <w:rFonts w:asciiTheme="minorHAnsi" w:hAnsiTheme="minorHAnsi"/>
          <w:szCs w:val="28"/>
        </w:rPr>
        <w:t xml:space="preserve"> um ggf. spätere Infektionsketten nachzuverfolgen.</w:t>
      </w:r>
    </w:p>
    <w:p w:rsidR="001956A0" w:rsidRDefault="001956A0" w:rsidP="001956A0">
      <w:pPr>
        <w:pStyle w:val="Listenabsatz"/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lastRenderedPageBreak/>
        <w:t>Eine erneute Erhebung der Kontaktdaten ist nicht notwendig, soweit diese Daten bereits vorhanden sind.</w:t>
      </w:r>
      <w:r w:rsidR="003A037B">
        <w:rPr>
          <w:rFonts w:asciiTheme="minorHAnsi" w:hAnsiTheme="minorHAnsi"/>
          <w:szCs w:val="28"/>
        </w:rPr>
        <w:t xml:space="preserve"> Dies gilt z.B. für Vereinsmitglieder.</w:t>
      </w:r>
    </w:p>
    <w:p w:rsidR="00627F58" w:rsidRDefault="00627F58" w:rsidP="00627F58">
      <w:pPr>
        <w:pStyle w:val="Listenabsatz"/>
        <w:spacing w:line="276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Bei der Erhebung der Daten müssen die Vorgaben der Datenschutz-Verordnung eingehalten werden.</w:t>
      </w:r>
    </w:p>
    <w:p w:rsidR="001956A0" w:rsidRPr="00627F58" w:rsidRDefault="001956A0" w:rsidP="00627F58">
      <w:pPr>
        <w:pStyle w:val="Listenabsatz"/>
        <w:spacing w:line="276" w:lineRule="auto"/>
        <w:rPr>
          <w:rFonts w:asciiTheme="minorHAnsi" w:hAnsiTheme="minorHAnsi"/>
          <w:szCs w:val="28"/>
        </w:rPr>
      </w:pPr>
      <w:r w:rsidRPr="00627F58">
        <w:rPr>
          <w:rFonts w:asciiTheme="minorHAnsi" w:hAnsiTheme="minorHAnsi"/>
          <w:szCs w:val="28"/>
        </w:rPr>
        <w:t xml:space="preserve">Für diese Aufgabe </w:t>
      </w:r>
      <w:r w:rsidR="0025268C" w:rsidRPr="00627F58">
        <w:rPr>
          <w:rFonts w:asciiTheme="minorHAnsi" w:hAnsiTheme="minorHAnsi"/>
          <w:szCs w:val="28"/>
        </w:rPr>
        <w:t xml:space="preserve">ist </w:t>
      </w:r>
      <w:r w:rsidRPr="00627F58">
        <w:rPr>
          <w:rFonts w:asciiTheme="minorHAnsi" w:hAnsiTheme="minorHAnsi"/>
          <w:szCs w:val="28"/>
        </w:rPr>
        <w:t>ein Protokollführer verbindlich fest</w:t>
      </w:r>
      <w:r w:rsidR="0025268C" w:rsidRPr="00627F58">
        <w:rPr>
          <w:rFonts w:asciiTheme="minorHAnsi" w:hAnsiTheme="minorHAnsi"/>
          <w:szCs w:val="28"/>
        </w:rPr>
        <w:t>zu</w:t>
      </w:r>
      <w:r w:rsidRPr="00627F58">
        <w:rPr>
          <w:rFonts w:asciiTheme="minorHAnsi" w:hAnsiTheme="minorHAnsi"/>
          <w:szCs w:val="28"/>
        </w:rPr>
        <w:t>legen.</w:t>
      </w:r>
      <w:r w:rsidRPr="00627F58">
        <w:rPr>
          <w:rFonts w:asciiTheme="minorHAnsi" w:hAnsiTheme="minorHAnsi"/>
          <w:szCs w:val="28"/>
        </w:rPr>
        <w:tab/>
      </w:r>
    </w:p>
    <w:p w:rsidR="001956A0" w:rsidRPr="00524807" w:rsidRDefault="00127AB2" w:rsidP="001956A0">
      <w:pPr>
        <w:pStyle w:val="Listenabsatz"/>
        <w:numPr>
          <w:ilvl w:val="0"/>
          <w:numId w:val="5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>Für die Dokumentation kann auch eine App verwendet werden,</w:t>
      </w:r>
      <w:r w:rsidR="003A037B">
        <w:rPr>
          <w:rFonts w:asciiTheme="minorHAnsi" w:hAnsiTheme="minorHAnsi"/>
          <w:szCs w:val="28"/>
        </w:rPr>
        <w:t xml:space="preserve"> die die</w:t>
      </w:r>
      <w:r w:rsidR="008C1E50">
        <w:rPr>
          <w:rFonts w:asciiTheme="minorHAnsi" w:hAnsiTheme="minorHAnsi"/>
          <w:szCs w:val="28"/>
        </w:rPr>
        <w:t xml:space="preserve"> Anforderungen des</w:t>
      </w:r>
      <w:r w:rsidRPr="00524807">
        <w:rPr>
          <w:rFonts w:asciiTheme="minorHAnsi" w:hAnsiTheme="minorHAnsi"/>
          <w:szCs w:val="28"/>
        </w:rPr>
        <w:t xml:space="preserve"> </w:t>
      </w:r>
      <w:r w:rsidR="008C1E50">
        <w:rPr>
          <w:rFonts w:asciiTheme="minorHAnsi" w:hAnsiTheme="minorHAnsi"/>
          <w:szCs w:val="28"/>
        </w:rPr>
        <w:t>§ 7 Abs.</w:t>
      </w:r>
      <w:r w:rsidRPr="00524807">
        <w:rPr>
          <w:rFonts w:asciiTheme="minorHAnsi" w:hAnsiTheme="minorHAnsi"/>
          <w:szCs w:val="28"/>
        </w:rPr>
        <w:t xml:space="preserve"> 4 </w:t>
      </w:r>
      <w:proofErr w:type="spellStart"/>
      <w:r w:rsidR="008C1E50" w:rsidRPr="00C74704">
        <w:rPr>
          <w:rFonts w:asciiTheme="minorHAnsi" w:hAnsiTheme="minorHAnsi"/>
          <w:szCs w:val="28"/>
        </w:rPr>
        <w:t>CoronaVO</w:t>
      </w:r>
      <w:proofErr w:type="spellEnd"/>
      <w:r w:rsidR="008C1E50" w:rsidRPr="00524807">
        <w:rPr>
          <w:rFonts w:asciiTheme="minorHAnsi" w:hAnsiTheme="minorHAnsi"/>
          <w:szCs w:val="28"/>
        </w:rPr>
        <w:t xml:space="preserve"> </w:t>
      </w:r>
      <w:r w:rsidRPr="00524807">
        <w:rPr>
          <w:rFonts w:asciiTheme="minorHAnsi" w:hAnsiTheme="minorHAnsi"/>
          <w:szCs w:val="28"/>
        </w:rPr>
        <w:t>erfüllt.</w:t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szCs w:val="28"/>
        </w:rPr>
      </w:pPr>
    </w:p>
    <w:p w:rsidR="001956A0" w:rsidRPr="00B07F7E" w:rsidRDefault="001956A0" w:rsidP="00B07F7E">
      <w:pPr>
        <w:pStyle w:val="Listenabsatz"/>
        <w:numPr>
          <w:ilvl w:val="0"/>
          <w:numId w:val="16"/>
        </w:numPr>
        <w:spacing w:line="276" w:lineRule="auto"/>
        <w:rPr>
          <w:rFonts w:asciiTheme="minorHAnsi" w:hAnsiTheme="minorHAnsi"/>
          <w:szCs w:val="28"/>
          <w:u w:val="single"/>
        </w:rPr>
      </w:pPr>
      <w:r w:rsidRPr="00B07F7E">
        <w:rPr>
          <w:rFonts w:asciiTheme="minorHAnsi" w:hAnsiTheme="minorHAnsi"/>
          <w:szCs w:val="28"/>
          <w:u w:val="single"/>
        </w:rPr>
        <w:t>Schnelltests, geimpfte und genesene Personen</w:t>
      </w:r>
    </w:p>
    <w:p w:rsidR="001956A0" w:rsidRPr="00524807" w:rsidRDefault="003E52D7" w:rsidP="003E52D7">
      <w:pPr>
        <w:pStyle w:val="Listenabsatz"/>
        <w:numPr>
          <w:ilvl w:val="0"/>
          <w:numId w:val="5"/>
        </w:numPr>
        <w:spacing w:line="276" w:lineRule="auto"/>
        <w:rPr>
          <w:rFonts w:asciiTheme="minorHAnsi" w:hAnsiTheme="minorHAnsi"/>
          <w:szCs w:val="28"/>
        </w:rPr>
      </w:pPr>
      <w:r w:rsidRPr="003E52D7">
        <w:rPr>
          <w:rFonts w:asciiTheme="minorHAnsi" w:hAnsiTheme="minorHAnsi"/>
          <w:szCs w:val="28"/>
        </w:rPr>
        <w:t xml:space="preserve">wenn die Inzidenz an fünf aufeinanderfolgenden Tagen </w:t>
      </w:r>
      <w:r>
        <w:rPr>
          <w:rFonts w:asciiTheme="minorHAnsi" w:hAnsiTheme="minorHAnsi"/>
          <w:szCs w:val="28"/>
        </w:rPr>
        <w:t xml:space="preserve">über </w:t>
      </w:r>
      <w:r w:rsidRPr="003E52D7">
        <w:rPr>
          <w:rFonts w:asciiTheme="minorHAnsi" w:hAnsiTheme="minorHAnsi"/>
          <w:szCs w:val="28"/>
        </w:rPr>
        <w:t>35 liegt</w:t>
      </w:r>
      <w:r>
        <w:rPr>
          <w:rFonts w:asciiTheme="minorHAnsi" w:hAnsiTheme="minorHAnsi"/>
          <w:szCs w:val="28"/>
        </w:rPr>
        <w:t xml:space="preserve">, müssen in geschlossenen Räumen </w:t>
      </w:r>
      <w:r>
        <w:rPr>
          <w:rFonts w:asciiTheme="minorHAnsi" w:hAnsiTheme="minorHAnsi"/>
          <w:szCs w:val="28"/>
        </w:rPr>
        <w:t>a</w:t>
      </w:r>
      <w:r w:rsidR="001956A0" w:rsidRPr="00524807">
        <w:rPr>
          <w:rFonts w:asciiTheme="minorHAnsi" w:hAnsiTheme="minorHAnsi"/>
          <w:szCs w:val="28"/>
        </w:rPr>
        <w:t>lle Teilnehmer/Besucher entweder:</w:t>
      </w:r>
    </w:p>
    <w:p w:rsidR="001956A0" w:rsidRPr="00524807" w:rsidRDefault="001956A0" w:rsidP="001956A0">
      <w:pPr>
        <w:pStyle w:val="Listenabsatz"/>
        <w:numPr>
          <w:ilvl w:val="1"/>
          <w:numId w:val="5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 xml:space="preserve">ein tagesaktuellen negativen COVID-19-Schnelltest </w:t>
      </w:r>
      <w:r w:rsidR="003A037B">
        <w:rPr>
          <w:rFonts w:asciiTheme="minorHAnsi" w:hAnsiTheme="minorHAnsi"/>
          <w:szCs w:val="28"/>
        </w:rPr>
        <w:t>vorweisen</w:t>
      </w:r>
      <w:r w:rsidR="00726885">
        <w:rPr>
          <w:rFonts w:asciiTheme="minorHAnsi" w:hAnsiTheme="minorHAnsi"/>
          <w:szCs w:val="28"/>
        </w:rPr>
        <w:t>.</w:t>
      </w:r>
    </w:p>
    <w:p w:rsidR="001956A0" w:rsidRPr="00524807" w:rsidRDefault="001956A0" w:rsidP="001956A0">
      <w:pPr>
        <w:pStyle w:val="Listenabsatz"/>
        <w:spacing w:line="276" w:lineRule="auto"/>
        <w:ind w:left="1701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>Die kostenfreien Bürgertests in den Testzentren können hierfür genutzt werden</w:t>
      </w:r>
      <w:r w:rsidRPr="00524807">
        <w:rPr>
          <w:sz w:val="22"/>
        </w:rPr>
        <w:t xml:space="preserve">. </w:t>
      </w:r>
      <w:r w:rsidRPr="00524807">
        <w:rPr>
          <w:rFonts w:asciiTheme="minorHAnsi" w:hAnsiTheme="minorHAnsi"/>
          <w:szCs w:val="28"/>
        </w:rPr>
        <w:t>Einen Selbsttest kann unter Aufsicht von:</w:t>
      </w:r>
    </w:p>
    <w:p w:rsidR="001956A0" w:rsidRPr="00524807" w:rsidRDefault="001956A0" w:rsidP="001956A0">
      <w:pPr>
        <w:pStyle w:val="Listenabsatz"/>
        <w:spacing w:line="276" w:lineRule="auto"/>
        <w:ind w:left="1701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>- Arbeitgeber</w:t>
      </w:r>
      <w:r w:rsidR="0025268C">
        <w:rPr>
          <w:rFonts w:asciiTheme="minorHAnsi" w:hAnsiTheme="minorHAnsi"/>
          <w:szCs w:val="28"/>
        </w:rPr>
        <w:t>,</w:t>
      </w:r>
    </w:p>
    <w:p w:rsidR="001956A0" w:rsidRPr="00524807" w:rsidRDefault="001956A0" w:rsidP="001956A0">
      <w:pPr>
        <w:pStyle w:val="Listenabsatz"/>
        <w:spacing w:line="276" w:lineRule="auto"/>
        <w:ind w:left="1701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>- Anbieter von Dienstleistungen</w:t>
      </w:r>
    </w:p>
    <w:p w:rsidR="001956A0" w:rsidRDefault="001956A0" w:rsidP="001956A0">
      <w:pPr>
        <w:pStyle w:val="Listenabsatz"/>
        <w:spacing w:line="276" w:lineRule="auto"/>
        <w:ind w:left="1701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>durchgeführt und bescheinigt werden lassen</w:t>
      </w:r>
      <w:r w:rsidR="00FA71BC">
        <w:rPr>
          <w:rFonts w:asciiTheme="minorHAnsi" w:hAnsiTheme="minorHAnsi"/>
          <w:szCs w:val="28"/>
        </w:rPr>
        <w:t>,</w:t>
      </w:r>
    </w:p>
    <w:p w:rsidR="00A93E30" w:rsidRDefault="00A93E30" w:rsidP="001956A0">
      <w:pPr>
        <w:pStyle w:val="Listenabsatz"/>
        <w:numPr>
          <w:ilvl w:val="1"/>
          <w:numId w:val="5"/>
        </w:numPr>
        <w:spacing w:line="276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oder </w:t>
      </w:r>
      <w:r w:rsidRPr="00A93E30">
        <w:rPr>
          <w:rFonts w:asciiTheme="minorHAnsi" w:hAnsiTheme="minorHAnsi"/>
          <w:szCs w:val="28"/>
        </w:rPr>
        <w:t>einen von der Schule bescheinigten negativen Test vorlegen, der</w:t>
      </w:r>
      <w:r>
        <w:rPr>
          <w:rFonts w:asciiTheme="minorHAnsi" w:hAnsiTheme="minorHAnsi"/>
          <w:szCs w:val="28"/>
        </w:rPr>
        <w:t xml:space="preserve"> nicht älter als 60 Stunden ist,</w:t>
      </w:r>
    </w:p>
    <w:p w:rsidR="001956A0" w:rsidRPr="00524807" w:rsidRDefault="001956A0" w:rsidP="001956A0">
      <w:pPr>
        <w:pStyle w:val="Listenabsatz"/>
        <w:numPr>
          <w:ilvl w:val="1"/>
          <w:numId w:val="5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 xml:space="preserve">oder einen Nachweis einer vollständigen Schutzimpfung gegen das </w:t>
      </w:r>
      <w:proofErr w:type="spellStart"/>
      <w:r w:rsidRPr="00524807">
        <w:rPr>
          <w:rFonts w:asciiTheme="minorHAnsi" w:hAnsiTheme="minorHAnsi"/>
          <w:szCs w:val="28"/>
        </w:rPr>
        <w:t>Coronavirus</w:t>
      </w:r>
      <w:proofErr w:type="spellEnd"/>
      <w:r w:rsidRPr="00524807">
        <w:rPr>
          <w:rFonts w:asciiTheme="minorHAnsi" w:hAnsiTheme="minorHAnsi"/>
          <w:szCs w:val="28"/>
        </w:rPr>
        <w:t xml:space="preserve"> (14 Tage </w:t>
      </w:r>
      <w:r w:rsidR="003A037B">
        <w:rPr>
          <w:rFonts w:asciiTheme="minorHAnsi" w:hAnsiTheme="minorHAnsi"/>
          <w:szCs w:val="28"/>
        </w:rPr>
        <w:t>nach der zweiten Impfung, bzw. g</w:t>
      </w:r>
      <w:r w:rsidRPr="00524807">
        <w:rPr>
          <w:rFonts w:asciiTheme="minorHAnsi" w:hAnsiTheme="minorHAnsi"/>
          <w:szCs w:val="28"/>
        </w:rPr>
        <w:t>enesen und erste Impfung)</w:t>
      </w:r>
      <w:r w:rsidR="00A93E30">
        <w:rPr>
          <w:rFonts w:asciiTheme="minorHAnsi" w:hAnsiTheme="minorHAnsi"/>
          <w:szCs w:val="28"/>
        </w:rPr>
        <w:t>,</w:t>
      </w:r>
    </w:p>
    <w:p w:rsidR="001956A0" w:rsidRPr="00524807" w:rsidRDefault="001956A0" w:rsidP="001956A0">
      <w:pPr>
        <w:pStyle w:val="Listenabsatz"/>
        <w:numPr>
          <w:ilvl w:val="1"/>
          <w:numId w:val="5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 xml:space="preserve"> oder einen </w:t>
      </w:r>
      <w:proofErr w:type="spellStart"/>
      <w:r w:rsidRPr="00524807">
        <w:rPr>
          <w:rFonts w:asciiTheme="minorHAnsi" w:hAnsiTheme="minorHAnsi"/>
          <w:szCs w:val="28"/>
        </w:rPr>
        <w:t>Genesenennachweis</w:t>
      </w:r>
      <w:proofErr w:type="spellEnd"/>
      <w:r w:rsidRPr="00524807">
        <w:rPr>
          <w:rFonts w:asciiTheme="minorHAnsi" w:hAnsiTheme="minorHAnsi"/>
          <w:szCs w:val="28"/>
        </w:rPr>
        <w:t>, d.h. einen positiven PCR-Test der mindestens 28 Tage und nicht älter als 6 Monate ist, vorlegen.</w:t>
      </w:r>
    </w:p>
    <w:p w:rsidR="001956A0" w:rsidRPr="00524807" w:rsidRDefault="001956A0" w:rsidP="001956A0">
      <w:pPr>
        <w:pStyle w:val="Listenabsatz"/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 xml:space="preserve">Bei nicht Vorlegung eines Test-, eines Impf- noch eines </w:t>
      </w:r>
      <w:proofErr w:type="spellStart"/>
      <w:r w:rsidRPr="00524807">
        <w:rPr>
          <w:rFonts w:asciiTheme="minorHAnsi" w:hAnsiTheme="minorHAnsi"/>
          <w:szCs w:val="28"/>
        </w:rPr>
        <w:t>Genesenennachweis</w:t>
      </w:r>
      <w:r w:rsidR="0025268C">
        <w:rPr>
          <w:rFonts w:asciiTheme="minorHAnsi" w:hAnsiTheme="minorHAnsi"/>
          <w:szCs w:val="28"/>
        </w:rPr>
        <w:t>es</w:t>
      </w:r>
      <w:proofErr w:type="spellEnd"/>
      <w:r w:rsidRPr="00524807">
        <w:rPr>
          <w:rFonts w:asciiTheme="minorHAnsi" w:hAnsiTheme="minorHAnsi"/>
          <w:szCs w:val="28"/>
        </w:rPr>
        <w:t xml:space="preserve"> ist der Teilnehmer/Besucher von der Probe</w:t>
      </w:r>
      <w:r w:rsidR="005B2F20">
        <w:rPr>
          <w:rFonts w:asciiTheme="minorHAnsi" w:hAnsiTheme="minorHAnsi"/>
          <w:szCs w:val="28"/>
        </w:rPr>
        <w:t>/Veranstaltung</w:t>
      </w:r>
      <w:r w:rsidRPr="00524807">
        <w:rPr>
          <w:rFonts w:asciiTheme="minorHAnsi" w:hAnsiTheme="minorHAnsi"/>
          <w:szCs w:val="28"/>
        </w:rPr>
        <w:t xml:space="preserve"> auszuschließen.</w:t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szCs w:val="28"/>
          <w:u w:val="single"/>
        </w:rPr>
      </w:pPr>
    </w:p>
    <w:p w:rsidR="001956A0" w:rsidRPr="00B07F7E" w:rsidRDefault="001956A0" w:rsidP="00B07F7E">
      <w:pPr>
        <w:pStyle w:val="Listenabsatz"/>
        <w:numPr>
          <w:ilvl w:val="0"/>
          <w:numId w:val="16"/>
        </w:numPr>
        <w:spacing w:line="276" w:lineRule="auto"/>
        <w:rPr>
          <w:rFonts w:asciiTheme="minorHAnsi" w:hAnsiTheme="minorHAnsi"/>
          <w:szCs w:val="28"/>
        </w:rPr>
      </w:pPr>
      <w:r w:rsidRPr="00B07F7E">
        <w:rPr>
          <w:rFonts w:asciiTheme="minorHAnsi" w:hAnsiTheme="minorHAnsi"/>
          <w:szCs w:val="28"/>
          <w:u w:val="single"/>
        </w:rPr>
        <w:t xml:space="preserve">Tragen von </w:t>
      </w:r>
      <w:r w:rsidR="005B2F20" w:rsidRPr="00B07F7E">
        <w:rPr>
          <w:rFonts w:asciiTheme="minorHAnsi" w:hAnsiTheme="minorHAnsi"/>
          <w:szCs w:val="28"/>
          <w:u w:val="single"/>
        </w:rPr>
        <w:t>medizinischen</w:t>
      </w:r>
      <w:r w:rsidRPr="00B07F7E">
        <w:rPr>
          <w:rFonts w:asciiTheme="minorHAnsi" w:hAnsiTheme="minorHAnsi"/>
          <w:szCs w:val="28"/>
          <w:u w:val="single"/>
        </w:rPr>
        <w:t xml:space="preserve"> Masken:</w:t>
      </w:r>
      <w:r w:rsidRPr="00B07F7E">
        <w:rPr>
          <w:rFonts w:asciiTheme="minorHAnsi" w:hAnsiTheme="minorHAnsi"/>
          <w:szCs w:val="28"/>
          <w:u w:val="single"/>
        </w:rPr>
        <w:br/>
      </w:r>
      <w:r w:rsidR="003A037B" w:rsidRPr="00B07F7E">
        <w:rPr>
          <w:rFonts w:asciiTheme="minorHAnsi" w:hAnsiTheme="minorHAnsi"/>
          <w:szCs w:val="28"/>
        </w:rPr>
        <w:t>E</w:t>
      </w:r>
      <w:r w:rsidR="00033852" w:rsidRPr="00B07F7E">
        <w:rPr>
          <w:rFonts w:asciiTheme="minorHAnsi" w:hAnsiTheme="minorHAnsi"/>
          <w:szCs w:val="28"/>
        </w:rPr>
        <w:t>ine medizinische Maske</w:t>
      </w:r>
      <w:r w:rsidR="005B2F20" w:rsidRPr="00B07F7E">
        <w:rPr>
          <w:rFonts w:asciiTheme="minorHAnsi" w:hAnsiTheme="minorHAnsi"/>
          <w:szCs w:val="28"/>
        </w:rPr>
        <w:t>/Atemschutz (FFP2)</w:t>
      </w:r>
      <w:r w:rsidR="00033852" w:rsidRPr="00B07F7E">
        <w:rPr>
          <w:rFonts w:asciiTheme="minorHAnsi" w:hAnsiTheme="minorHAnsi"/>
          <w:szCs w:val="28"/>
        </w:rPr>
        <w:t xml:space="preserve"> </w:t>
      </w:r>
      <w:r w:rsidRPr="00B07F7E">
        <w:rPr>
          <w:rFonts w:asciiTheme="minorHAnsi" w:hAnsiTheme="minorHAnsi"/>
          <w:szCs w:val="28"/>
        </w:rPr>
        <w:t>Ist von allen Beteiligten</w:t>
      </w:r>
      <w:r w:rsidR="005B2F20" w:rsidRPr="00B07F7E">
        <w:rPr>
          <w:rFonts w:asciiTheme="minorHAnsi" w:hAnsiTheme="minorHAnsi"/>
          <w:szCs w:val="28"/>
        </w:rPr>
        <w:t xml:space="preserve"> </w:t>
      </w:r>
      <w:r w:rsidR="00F93057" w:rsidRPr="00B07F7E">
        <w:rPr>
          <w:rFonts w:asciiTheme="minorHAnsi" w:hAnsiTheme="minorHAnsi"/>
          <w:szCs w:val="28"/>
        </w:rPr>
        <w:t>ab dem 6. Lebensjahr</w:t>
      </w:r>
      <w:r w:rsidR="00033852" w:rsidRPr="00B07F7E">
        <w:rPr>
          <w:rFonts w:asciiTheme="minorHAnsi" w:hAnsiTheme="minorHAnsi"/>
          <w:szCs w:val="28"/>
        </w:rPr>
        <w:t xml:space="preserve"> mitzubringen</w:t>
      </w:r>
      <w:r w:rsidR="00F93057" w:rsidRPr="00B07F7E">
        <w:rPr>
          <w:rFonts w:asciiTheme="minorHAnsi" w:hAnsiTheme="minorHAnsi"/>
          <w:szCs w:val="28"/>
        </w:rPr>
        <w:t xml:space="preserve"> </w:t>
      </w:r>
      <w:r w:rsidRPr="00B07F7E">
        <w:rPr>
          <w:rFonts w:asciiTheme="minorHAnsi" w:hAnsiTheme="minorHAnsi"/>
          <w:szCs w:val="28"/>
        </w:rPr>
        <w:t>und in (längeren) Singpausen, so wie vor und nach der Probe, zu tragen</w:t>
      </w:r>
      <w:r w:rsidR="003E52D7">
        <w:rPr>
          <w:rFonts w:asciiTheme="minorHAnsi" w:hAnsiTheme="minorHAnsi"/>
          <w:szCs w:val="28"/>
        </w:rPr>
        <w:t>, sofern eine Maskenpflicht gilt</w:t>
      </w:r>
      <w:r w:rsidRPr="00B07F7E">
        <w:rPr>
          <w:rFonts w:asciiTheme="minorHAnsi" w:hAnsiTheme="minorHAnsi"/>
          <w:szCs w:val="28"/>
        </w:rPr>
        <w:t>.</w:t>
      </w:r>
    </w:p>
    <w:p w:rsidR="001956A0" w:rsidRPr="00524807" w:rsidRDefault="0025268C" w:rsidP="001956A0">
      <w:pPr>
        <w:pStyle w:val="Listenabsatz"/>
        <w:numPr>
          <w:ilvl w:val="0"/>
          <w:numId w:val="2"/>
        </w:numPr>
        <w:spacing w:line="276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E</w:t>
      </w:r>
      <w:r w:rsidRPr="00524807">
        <w:rPr>
          <w:rFonts w:asciiTheme="minorHAnsi" w:hAnsiTheme="minorHAnsi"/>
          <w:szCs w:val="28"/>
        </w:rPr>
        <w:t xml:space="preserve">in </w:t>
      </w:r>
      <w:r w:rsidR="005B2F20">
        <w:rPr>
          <w:rFonts w:asciiTheme="minorHAnsi" w:hAnsiTheme="minorHAnsi"/>
          <w:szCs w:val="28"/>
        </w:rPr>
        <w:t xml:space="preserve">Tragen der medizinischen Masken/des Atemschutzes </w:t>
      </w:r>
      <w:r w:rsidR="001956A0" w:rsidRPr="00524807">
        <w:rPr>
          <w:rFonts w:asciiTheme="minorHAnsi" w:hAnsiTheme="minorHAnsi"/>
          <w:szCs w:val="28"/>
        </w:rPr>
        <w:t>in der gesamten Probe ist in Erwägung zu ziehen.</w:t>
      </w:r>
    </w:p>
    <w:p w:rsidR="001956A0" w:rsidRPr="00524807" w:rsidRDefault="00C041EA" w:rsidP="001956A0">
      <w:pPr>
        <w:pStyle w:val="Listenabsatz"/>
        <w:numPr>
          <w:ilvl w:val="0"/>
          <w:numId w:val="2"/>
        </w:numPr>
        <w:spacing w:line="276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G</w:t>
      </w:r>
      <w:r w:rsidR="001956A0" w:rsidRPr="00524807">
        <w:rPr>
          <w:rFonts w:asciiTheme="minorHAnsi" w:hAnsiTheme="minorHAnsi"/>
          <w:szCs w:val="28"/>
        </w:rPr>
        <w:t xml:space="preserve">gf. </w:t>
      </w:r>
      <w:r w:rsidR="003A037B">
        <w:rPr>
          <w:rFonts w:asciiTheme="minorHAnsi" w:hAnsiTheme="minorHAnsi"/>
          <w:szCs w:val="28"/>
        </w:rPr>
        <w:t>Reservemasken (</w:t>
      </w:r>
      <w:r w:rsidR="006D3535">
        <w:rPr>
          <w:rFonts w:asciiTheme="minorHAnsi" w:hAnsiTheme="minorHAnsi"/>
          <w:szCs w:val="28"/>
        </w:rPr>
        <w:t>medizinische Masken</w:t>
      </w:r>
      <w:r w:rsidR="005B2F20">
        <w:rPr>
          <w:rFonts w:asciiTheme="minorHAnsi" w:hAnsiTheme="minorHAnsi"/>
          <w:szCs w:val="28"/>
        </w:rPr>
        <w:t>/</w:t>
      </w:r>
      <w:r w:rsidR="005B2F20" w:rsidRPr="005B2F20">
        <w:rPr>
          <w:rFonts w:asciiTheme="minorHAnsi" w:hAnsiTheme="minorHAnsi"/>
          <w:szCs w:val="28"/>
        </w:rPr>
        <w:t xml:space="preserve"> </w:t>
      </w:r>
      <w:r w:rsidR="005B2F20">
        <w:rPr>
          <w:rFonts w:asciiTheme="minorHAnsi" w:hAnsiTheme="minorHAnsi"/>
          <w:szCs w:val="28"/>
        </w:rPr>
        <w:t>Atemschutz</w:t>
      </w:r>
      <w:r w:rsidR="006D3535">
        <w:rPr>
          <w:rFonts w:asciiTheme="minorHAnsi" w:hAnsiTheme="minorHAnsi"/>
          <w:szCs w:val="28"/>
        </w:rPr>
        <w:t>)</w:t>
      </w:r>
      <w:r w:rsidR="001956A0" w:rsidRPr="00524807">
        <w:rPr>
          <w:rFonts w:asciiTheme="minorHAnsi" w:hAnsiTheme="minorHAnsi"/>
          <w:szCs w:val="28"/>
        </w:rPr>
        <w:t xml:space="preserve"> zur Verfügung stellen</w:t>
      </w:r>
      <w:r w:rsidR="006D3535">
        <w:rPr>
          <w:rFonts w:asciiTheme="minorHAnsi" w:hAnsiTheme="minorHAnsi"/>
          <w:szCs w:val="28"/>
        </w:rPr>
        <w:t>.</w:t>
      </w:r>
    </w:p>
    <w:p w:rsidR="001956A0" w:rsidRPr="00524807" w:rsidRDefault="00C041EA" w:rsidP="001956A0">
      <w:pPr>
        <w:pStyle w:val="Listenabsatz"/>
        <w:numPr>
          <w:ilvl w:val="0"/>
          <w:numId w:val="2"/>
        </w:numPr>
        <w:spacing w:line="276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A</w:t>
      </w:r>
      <w:r w:rsidR="001956A0" w:rsidRPr="00524807">
        <w:rPr>
          <w:rFonts w:asciiTheme="minorHAnsi" w:hAnsiTheme="minorHAnsi"/>
          <w:szCs w:val="28"/>
        </w:rPr>
        <w:t>uf sachgerechten Umgang muss vom Verein hingewiesen werden</w:t>
      </w:r>
      <w:r w:rsidR="0025268C">
        <w:rPr>
          <w:rFonts w:asciiTheme="minorHAnsi" w:hAnsiTheme="minorHAnsi"/>
          <w:szCs w:val="28"/>
        </w:rPr>
        <w:t>.</w:t>
      </w:r>
    </w:p>
    <w:p w:rsidR="00B76CCF" w:rsidRPr="00524807" w:rsidRDefault="00B76CCF" w:rsidP="001956A0">
      <w:pPr>
        <w:spacing w:line="276" w:lineRule="auto"/>
        <w:rPr>
          <w:rFonts w:asciiTheme="minorHAnsi" w:hAnsiTheme="minorHAnsi"/>
          <w:szCs w:val="28"/>
          <w:u w:val="single"/>
        </w:rPr>
      </w:pPr>
    </w:p>
    <w:p w:rsidR="001956A0" w:rsidRPr="00B07F7E" w:rsidRDefault="001956A0" w:rsidP="00B07F7E">
      <w:pPr>
        <w:pStyle w:val="Listenabsatz"/>
        <w:numPr>
          <w:ilvl w:val="0"/>
          <w:numId w:val="16"/>
        </w:numPr>
        <w:spacing w:line="276" w:lineRule="auto"/>
        <w:rPr>
          <w:rFonts w:asciiTheme="minorHAnsi" w:hAnsiTheme="minorHAnsi"/>
          <w:szCs w:val="28"/>
        </w:rPr>
      </w:pPr>
      <w:r w:rsidRPr="00B07F7E">
        <w:rPr>
          <w:rFonts w:asciiTheme="minorHAnsi" w:hAnsiTheme="minorHAnsi"/>
          <w:szCs w:val="28"/>
          <w:u w:val="single"/>
        </w:rPr>
        <w:t>Allgemeine Abstandsregeln, z.B. für Sitzungen oder Besucher:</w:t>
      </w:r>
    </w:p>
    <w:p w:rsidR="001956A0" w:rsidRDefault="0025268C" w:rsidP="001956A0">
      <w:pPr>
        <w:pStyle w:val="Listenabsatz"/>
        <w:numPr>
          <w:ilvl w:val="0"/>
          <w:numId w:val="14"/>
        </w:numPr>
        <w:spacing w:line="276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Ein </w:t>
      </w:r>
      <w:r w:rsidR="001956A0" w:rsidRPr="00524807">
        <w:rPr>
          <w:rFonts w:asciiTheme="minorHAnsi" w:hAnsiTheme="minorHAnsi"/>
          <w:szCs w:val="28"/>
        </w:rPr>
        <w:t>Mindestabstand von 1,5 m (</w:t>
      </w:r>
      <w:r w:rsidR="001956A0" w:rsidRPr="00524807">
        <w:rPr>
          <w:rFonts w:ascii="Cambria Math" w:hAnsi="Cambria Math" w:cs="Cambria Math"/>
          <w:szCs w:val="28"/>
        </w:rPr>
        <w:t>≙</w:t>
      </w:r>
      <w:r w:rsidR="001956A0" w:rsidRPr="00524807">
        <w:rPr>
          <w:rFonts w:asciiTheme="minorHAnsi" w:hAnsiTheme="minorHAnsi"/>
          <w:szCs w:val="28"/>
        </w:rPr>
        <w:t xml:space="preserve"> </w:t>
      </w:r>
      <w:proofErr w:type="spellStart"/>
      <w:r w:rsidR="001956A0" w:rsidRPr="00524807">
        <w:rPr>
          <w:rFonts w:asciiTheme="minorHAnsi" w:hAnsiTheme="minorHAnsi"/>
          <w:szCs w:val="28"/>
        </w:rPr>
        <w:t>ca</w:t>
      </w:r>
      <w:proofErr w:type="spellEnd"/>
      <w:r w:rsidR="001956A0" w:rsidRPr="00524807">
        <w:rPr>
          <w:rFonts w:asciiTheme="minorHAnsi" w:hAnsiTheme="minorHAnsi"/>
          <w:szCs w:val="28"/>
        </w:rPr>
        <w:t xml:space="preserve"> 3 qm/Person) zu allen Personen in alle Richtungen ist sowohl in geschlossenen Räumen, als auch im Freien zu beachten (Stühle dementsprechend aufstellen oder Stehflächen im Abstand markieren)</w:t>
      </w:r>
      <w:r>
        <w:rPr>
          <w:rFonts w:asciiTheme="minorHAnsi" w:hAnsiTheme="minorHAnsi"/>
          <w:szCs w:val="28"/>
        </w:rPr>
        <w:t>.</w:t>
      </w:r>
    </w:p>
    <w:p w:rsidR="00EE356E" w:rsidRPr="00EE356E" w:rsidRDefault="00EE356E" w:rsidP="00EE356E">
      <w:pPr>
        <w:spacing w:line="276" w:lineRule="auto"/>
        <w:rPr>
          <w:rFonts w:asciiTheme="minorHAnsi" w:hAnsiTheme="minorHAnsi"/>
          <w:szCs w:val="28"/>
        </w:rPr>
      </w:pPr>
    </w:p>
    <w:p w:rsidR="001956A0" w:rsidRPr="00B07F7E" w:rsidRDefault="001956A0" w:rsidP="00B07F7E">
      <w:pPr>
        <w:pStyle w:val="Listenabsatz"/>
        <w:numPr>
          <w:ilvl w:val="0"/>
          <w:numId w:val="16"/>
        </w:numPr>
        <w:spacing w:line="276" w:lineRule="auto"/>
        <w:rPr>
          <w:rFonts w:asciiTheme="minorHAnsi" w:hAnsiTheme="minorHAnsi"/>
          <w:szCs w:val="28"/>
        </w:rPr>
      </w:pPr>
      <w:r w:rsidRPr="00B07F7E">
        <w:rPr>
          <w:rFonts w:asciiTheme="minorHAnsi" w:hAnsiTheme="minorHAnsi"/>
          <w:szCs w:val="28"/>
          <w:u w:val="single"/>
        </w:rPr>
        <w:t>Abstandsregeln beim Singen</w:t>
      </w:r>
      <w:r w:rsidRPr="00B07F7E">
        <w:rPr>
          <w:rFonts w:asciiTheme="minorHAnsi" w:hAnsiTheme="minorHAnsi"/>
          <w:szCs w:val="28"/>
        </w:rPr>
        <w:t>:</w:t>
      </w:r>
    </w:p>
    <w:p w:rsidR="001956A0" w:rsidRPr="00524807" w:rsidRDefault="001956A0" w:rsidP="001956A0">
      <w:pPr>
        <w:pStyle w:val="Listenabsatz"/>
        <w:numPr>
          <w:ilvl w:val="0"/>
          <w:numId w:val="6"/>
        </w:numPr>
        <w:spacing w:line="276" w:lineRule="auto"/>
        <w:rPr>
          <w:rFonts w:asciiTheme="minorHAnsi" w:hAnsiTheme="minorHAnsi"/>
          <w:i/>
          <w:szCs w:val="28"/>
        </w:rPr>
      </w:pPr>
      <w:r w:rsidRPr="00524807">
        <w:rPr>
          <w:rFonts w:asciiTheme="minorHAnsi" w:hAnsiTheme="minorHAnsi"/>
          <w:szCs w:val="28"/>
        </w:rPr>
        <w:t xml:space="preserve">Mindestabstand von 2-3 m zu allen Personen in alle Richtungen ist sowohl in geschlossenen Räumen, als auch im Freien zu beachten (Stühle dementsprechend aufstellen oder Stehflächen im Abstand markieren). </w:t>
      </w:r>
      <w:r w:rsidRPr="00524807">
        <w:rPr>
          <w:rFonts w:asciiTheme="minorHAnsi" w:hAnsiTheme="minorHAnsi"/>
          <w:i/>
          <w:szCs w:val="28"/>
        </w:rPr>
        <w:t xml:space="preserve">[vor Ort geltende Vorschriften beachten: Die VBG empfiehlt für den Probenbetrieb bei Bühnen in Singrichtung ein Abstand von mindestens 6 m und seitlich von mindestens 3 m einzuhalten, </w:t>
      </w:r>
      <w:r w:rsidRPr="00524807">
        <w:rPr>
          <w:rFonts w:asciiTheme="minorHAnsi" w:hAnsiTheme="minorHAnsi"/>
          <w:i/>
          <w:szCs w:val="28"/>
        </w:rPr>
        <w:br/>
        <w:t>das Freiburger Institut für Musikmedizin stellt fest, dass „bei Einhaltung eines Abstandes von 2 Metern kein erhöhtes Risiko entsteht“]</w:t>
      </w:r>
    </w:p>
    <w:p w:rsidR="001956A0" w:rsidRPr="00524807" w:rsidRDefault="001956A0" w:rsidP="001956A0">
      <w:pPr>
        <w:pStyle w:val="Listenabsatz"/>
        <w:numPr>
          <w:ilvl w:val="0"/>
          <w:numId w:val="6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 xml:space="preserve">Die Abstände zwischen Chorleiter und zwischen Chorsängern sollten </w:t>
      </w:r>
      <w:r w:rsidR="006D3535">
        <w:rPr>
          <w:rFonts w:asciiTheme="minorHAnsi" w:hAnsiTheme="minorHAnsi"/>
          <w:szCs w:val="28"/>
        </w:rPr>
        <w:t>noch größer sein</w:t>
      </w:r>
      <w:r w:rsidR="0025268C">
        <w:rPr>
          <w:rFonts w:asciiTheme="minorHAnsi" w:hAnsiTheme="minorHAnsi"/>
          <w:szCs w:val="28"/>
        </w:rPr>
        <w:t>.</w:t>
      </w:r>
      <w:r w:rsidR="006D3535">
        <w:rPr>
          <w:rFonts w:asciiTheme="minorHAnsi" w:hAnsiTheme="minorHAnsi"/>
          <w:szCs w:val="28"/>
        </w:rPr>
        <w:t xml:space="preserve"> </w:t>
      </w:r>
    </w:p>
    <w:p w:rsidR="001956A0" w:rsidRPr="00524807" w:rsidRDefault="0025268C" w:rsidP="001956A0">
      <w:pPr>
        <w:pStyle w:val="Listenabsatz"/>
        <w:numPr>
          <w:ilvl w:val="0"/>
          <w:numId w:val="6"/>
        </w:numPr>
        <w:spacing w:line="276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G</w:t>
      </w:r>
      <w:r w:rsidRPr="00524807">
        <w:rPr>
          <w:rFonts w:asciiTheme="minorHAnsi" w:hAnsiTheme="minorHAnsi"/>
          <w:szCs w:val="28"/>
        </w:rPr>
        <w:t>gf</w:t>
      </w:r>
      <w:r w:rsidR="001956A0" w:rsidRPr="00524807">
        <w:rPr>
          <w:rFonts w:asciiTheme="minorHAnsi" w:hAnsiTheme="minorHAnsi"/>
          <w:szCs w:val="28"/>
        </w:rPr>
        <w:t>. sollen durchsichtige Trennwände aufgestellt werden</w:t>
      </w:r>
      <w:r>
        <w:rPr>
          <w:rFonts w:asciiTheme="minorHAnsi" w:hAnsiTheme="minorHAnsi"/>
          <w:szCs w:val="28"/>
        </w:rPr>
        <w:t>.</w:t>
      </w:r>
    </w:p>
    <w:p w:rsidR="001956A0" w:rsidRPr="00524807" w:rsidRDefault="001956A0" w:rsidP="001956A0">
      <w:pPr>
        <w:pStyle w:val="Listenabsatz"/>
        <w:numPr>
          <w:ilvl w:val="0"/>
          <w:numId w:val="6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>Die Abstandsregeln sind auch auf dem Weg zur Probe und in Pausen zu beachten</w:t>
      </w:r>
      <w:r w:rsidR="0025268C">
        <w:rPr>
          <w:rFonts w:asciiTheme="minorHAnsi" w:hAnsiTheme="minorHAnsi"/>
          <w:szCs w:val="28"/>
        </w:rPr>
        <w:t>.</w:t>
      </w:r>
    </w:p>
    <w:p w:rsidR="001956A0" w:rsidRPr="00524807" w:rsidRDefault="001956A0" w:rsidP="001956A0">
      <w:pPr>
        <w:pStyle w:val="Listenabsatz"/>
        <w:numPr>
          <w:ilvl w:val="0"/>
          <w:numId w:val="6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>Markierungen auf dem Boden/an den Wänden geben Laufwege vor, um Kontakt auch in engen Fluren und in sanitären Anlagen zu vermeiden</w:t>
      </w:r>
      <w:r w:rsidR="0025268C">
        <w:rPr>
          <w:rFonts w:asciiTheme="minorHAnsi" w:hAnsiTheme="minorHAnsi"/>
          <w:szCs w:val="28"/>
        </w:rPr>
        <w:t>.</w:t>
      </w:r>
    </w:p>
    <w:p w:rsidR="001956A0" w:rsidRPr="00524807" w:rsidRDefault="001956A0" w:rsidP="001956A0">
      <w:pPr>
        <w:pStyle w:val="Listenabsatz"/>
        <w:numPr>
          <w:ilvl w:val="0"/>
          <w:numId w:val="6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>Ggf. sind mehrere Zugangs-/Ausgangsbereiche bei mehreren Gruppen zu bestimmen. Idealerweise „Einbahnstraßenreg</w:t>
      </w:r>
      <w:r w:rsidR="006D3535">
        <w:rPr>
          <w:rFonts w:asciiTheme="minorHAnsi" w:hAnsiTheme="minorHAnsi"/>
          <w:szCs w:val="28"/>
        </w:rPr>
        <w:t>elung“ durch getrennten Ausgang/</w:t>
      </w:r>
      <w:r w:rsidRPr="00524807">
        <w:rPr>
          <w:rFonts w:asciiTheme="minorHAnsi" w:hAnsiTheme="minorHAnsi"/>
          <w:szCs w:val="28"/>
        </w:rPr>
        <w:t>Eingang</w:t>
      </w:r>
    </w:p>
    <w:p w:rsidR="001956A0" w:rsidRPr="00EE356E" w:rsidRDefault="001956A0" w:rsidP="00EE356E">
      <w:pPr>
        <w:spacing w:line="276" w:lineRule="auto"/>
        <w:rPr>
          <w:rFonts w:asciiTheme="minorHAnsi" w:hAnsiTheme="minorHAnsi"/>
          <w:szCs w:val="28"/>
        </w:rPr>
      </w:pPr>
    </w:p>
    <w:p w:rsidR="001956A0" w:rsidRPr="00B07F7E" w:rsidRDefault="001956A0" w:rsidP="00B07F7E">
      <w:pPr>
        <w:pStyle w:val="Listenabsatz"/>
        <w:numPr>
          <w:ilvl w:val="0"/>
          <w:numId w:val="16"/>
        </w:numPr>
        <w:spacing w:line="276" w:lineRule="auto"/>
        <w:rPr>
          <w:rFonts w:asciiTheme="minorHAnsi" w:hAnsiTheme="minorHAnsi"/>
          <w:szCs w:val="28"/>
          <w:u w:val="single"/>
        </w:rPr>
      </w:pPr>
      <w:r w:rsidRPr="00B07F7E">
        <w:rPr>
          <w:rFonts w:asciiTheme="minorHAnsi" w:hAnsiTheme="minorHAnsi"/>
          <w:szCs w:val="28"/>
          <w:u w:val="single"/>
        </w:rPr>
        <w:t>Proben im Freien:</w:t>
      </w:r>
    </w:p>
    <w:p w:rsidR="001956A0" w:rsidRPr="00524807" w:rsidRDefault="001956A0" w:rsidP="001956A0">
      <w:pPr>
        <w:pStyle w:val="Listenabsatz"/>
        <w:numPr>
          <w:ilvl w:val="0"/>
          <w:numId w:val="8"/>
        </w:numPr>
        <w:spacing w:line="276" w:lineRule="auto"/>
        <w:rPr>
          <w:rFonts w:asciiTheme="minorHAnsi" w:hAnsiTheme="minorHAnsi"/>
          <w:szCs w:val="28"/>
          <w:u w:val="single"/>
        </w:rPr>
      </w:pPr>
      <w:r w:rsidRPr="00524807">
        <w:rPr>
          <w:rFonts w:asciiTheme="minorHAnsi" w:hAnsiTheme="minorHAnsi"/>
          <w:szCs w:val="28"/>
        </w:rPr>
        <w:t>Generell ist das Proben unter freiem Himmel unter Einhaltung der Abstandsregeln zu bevorzugen, wenn die Witterung es zulässt und ein geeigneter Platz zur Verfügung steht.</w:t>
      </w:r>
    </w:p>
    <w:p w:rsidR="003E52D7" w:rsidRPr="00B76CCF" w:rsidRDefault="003E52D7" w:rsidP="001956A0">
      <w:pPr>
        <w:pStyle w:val="Listenabsatz"/>
        <w:numPr>
          <w:ilvl w:val="0"/>
          <w:numId w:val="8"/>
        </w:numPr>
        <w:spacing w:line="276" w:lineRule="auto"/>
        <w:rPr>
          <w:rFonts w:asciiTheme="minorHAnsi" w:hAnsiTheme="minorHAnsi"/>
          <w:szCs w:val="28"/>
        </w:rPr>
      </w:pPr>
      <w:r w:rsidRPr="00B76CCF">
        <w:rPr>
          <w:rFonts w:asciiTheme="minorHAnsi" w:hAnsiTheme="minorHAnsi"/>
          <w:szCs w:val="28"/>
        </w:rPr>
        <w:t>Die Maskenpflicht entfällt im Freien.</w:t>
      </w:r>
    </w:p>
    <w:p w:rsidR="001956A0" w:rsidRPr="00524807" w:rsidRDefault="001956A0" w:rsidP="001956A0">
      <w:pPr>
        <w:pStyle w:val="Listenabsatz"/>
        <w:numPr>
          <w:ilvl w:val="0"/>
          <w:numId w:val="8"/>
        </w:numPr>
        <w:spacing w:line="276" w:lineRule="auto"/>
        <w:rPr>
          <w:rFonts w:asciiTheme="minorHAnsi" w:hAnsiTheme="minorHAnsi"/>
          <w:szCs w:val="28"/>
          <w:u w:val="single"/>
        </w:rPr>
      </w:pPr>
      <w:r w:rsidRPr="00524807">
        <w:rPr>
          <w:rFonts w:asciiTheme="minorHAnsi" w:hAnsiTheme="minorHAnsi"/>
          <w:szCs w:val="28"/>
        </w:rPr>
        <w:t>Die allgemeinen Hygieneregeln sind auch im Freien zu beachten.</w:t>
      </w:r>
    </w:p>
    <w:p w:rsidR="001956A0" w:rsidRPr="00524807" w:rsidRDefault="001956A0" w:rsidP="001956A0">
      <w:pPr>
        <w:pStyle w:val="Listenabsatz"/>
        <w:numPr>
          <w:ilvl w:val="0"/>
          <w:numId w:val="8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 xml:space="preserve">Ansammlungen von Zuschauern sind zu </w:t>
      </w:r>
      <w:r w:rsidR="006D3535">
        <w:rPr>
          <w:rFonts w:asciiTheme="minorHAnsi" w:hAnsiTheme="minorHAnsi"/>
          <w:szCs w:val="28"/>
        </w:rPr>
        <w:t>vermeiden.</w:t>
      </w:r>
    </w:p>
    <w:p w:rsidR="00F93057" w:rsidRPr="00524807" w:rsidRDefault="00F93057" w:rsidP="001956A0">
      <w:pPr>
        <w:spacing w:line="276" w:lineRule="auto"/>
        <w:rPr>
          <w:rFonts w:asciiTheme="minorHAnsi" w:hAnsiTheme="minorHAnsi"/>
          <w:szCs w:val="28"/>
        </w:rPr>
      </w:pPr>
    </w:p>
    <w:p w:rsidR="001956A0" w:rsidRPr="00B07F7E" w:rsidRDefault="001956A0" w:rsidP="00B07F7E">
      <w:pPr>
        <w:pStyle w:val="Listenabsatz"/>
        <w:numPr>
          <w:ilvl w:val="0"/>
          <w:numId w:val="16"/>
        </w:numPr>
        <w:spacing w:line="276" w:lineRule="auto"/>
        <w:rPr>
          <w:rFonts w:asciiTheme="minorHAnsi" w:hAnsiTheme="minorHAnsi"/>
          <w:szCs w:val="28"/>
        </w:rPr>
      </w:pPr>
      <w:r w:rsidRPr="00B07F7E">
        <w:rPr>
          <w:rFonts w:asciiTheme="minorHAnsi" w:hAnsiTheme="minorHAnsi"/>
          <w:szCs w:val="28"/>
          <w:u w:val="single"/>
        </w:rPr>
        <w:t>Raumgröße</w:t>
      </w:r>
      <w:r w:rsidRPr="00B07F7E">
        <w:rPr>
          <w:rFonts w:asciiTheme="minorHAnsi" w:hAnsiTheme="minorHAnsi"/>
          <w:szCs w:val="28"/>
        </w:rPr>
        <w:t>:</w:t>
      </w:r>
    </w:p>
    <w:p w:rsidR="001956A0" w:rsidRPr="00524807" w:rsidRDefault="001956A0" w:rsidP="001956A0">
      <w:pPr>
        <w:pStyle w:val="Listenabsatz"/>
        <w:numPr>
          <w:ilvl w:val="0"/>
          <w:numId w:val="7"/>
        </w:numPr>
        <w:spacing w:line="276" w:lineRule="auto"/>
        <w:rPr>
          <w:rFonts w:asciiTheme="minorHAnsi" w:hAnsiTheme="minorHAnsi"/>
          <w:i/>
          <w:iCs/>
          <w:szCs w:val="28"/>
        </w:rPr>
      </w:pPr>
      <w:r w:rsidRPr="00524807">
        <w:rPr>
          <w:rFonts w:asciiTheme="minorHAnsi" w:hAnsiTheme="minorHAnsi"/>
          <w:szCs w:val="28"/>
        </w:rPr>
        <w:t xml:space="preserve">Die Räumlichkeiten müssen groß genug sein, dass die Abstandsregeln eingehalten werden </w:t>
      </w:r>
      <w:r w:rsidRPr="00524807">
        <w:rPr>
          <w:rFonts w:asciiTheme="minorHAnsi" w:hAnsiTheme="minorHAnsi"/>
          <w:iCs/>
          <w:szCs w:val="28"/>
        </w:rPr>
        <w:t>können</w:t>
      </w:r>
      <w:r w:rsidRPr="00524807">
        <w:rPr>
          <w:rFonts w:asciiTheme="minorHAnsi" w:hAnsiTheme="minorHAnsi"/>
          <w:i/>
          <w:iCs/>
          <w:szCs w:val="28"/>
        </w:rPr>
        <w:t xml:space="preserve"> </w:t>
      </w:r>
      <w:r w:rsidRPr="00524807">
        <w:rPr>
          <w:rFonts w:asciiTheme="minorHAnsi" w:hAnsiTheme="minorHAnsi"/>
          <w:i/>
          <w:iCs/>
          <w:color w:val="000000" w:themeColor="text1"/>
          <w:szCs w:val="28"/>
        </w:rPr>
        <w:t>(Anhaltspunkt pro Person ca. 7 qm (2 m Abstand) bis 17 qm, Landesverordnung beachten).</w:t>
      </w:r>
    </w:p>
    <w:p w:rsidR="001956A0" w:rsidRPr="00524807" w:rsidRDefault="001956A0" w:rsidP="001956A0">
      <w:pPr>
        <w:pStyle w:val="Listenabsatz"/>
        <w:numPr>
          <w:ilvl w:val="0"/>
          <w:numId w:val="7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color w:val="000000" w:themeColor="text1"/>
          <w:szCs w:val="28"/>
        </w:rPr>
        <w:t>Die Raumhöhe sollte mindestens 3,5 m betragen.</w:t>
      </w:r>
    </w:p>
    <w:p w:rsidR="001956A0" w:rsidRPr="00524807" w:rsidRDefault="001956A0" w:rsidP="001956A0">
      <w:pPr>
        <w:pStyle w:val="Listenabsatz"/>
        <w:numPr>
          <w:ilvl w:val="0"/>
          <w:numId w:val="7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>Es sollte möglichst mit festen Gruppen immer in den gleichen Räumen geprobt werden</w:t>
      </w:r>
    </w:p>
    <w:p w:rsidR="001956A0" w:rsidRDefault="001956A0" w:rsidP="001956A0">
      <w:pPr>
        <w:spacing w:line="276" w:lineRule="auto"/>
        <w:rPr>
          <w:rFonts w:asciiTheme="minorHAnsi" w:hAnsiTheme="minorHAnsi"/>
          <w:szCs w:val="28"/>
        </w:rPr>
      </w:pPr>
    </w:p>
    <w:p w:rsidR="001956A0" w:rsidRPr="00B07F7E" w:rsidRDefault="001956A0" w:rsidP="00B07F7E">
      <w:pPr>
        <w:pStyle w:val="Listenabsatz"/>
        <w:numPr>
          <w:ilvl w:val="0"/>
          <w:numId w:val="16"/>
        </w:numPr>
        <w:spacing w:line="276" w:lineRule="auto"/>
        <w:rPr>
          <w:rFonts w:asciiTheme="minorHAnsi" w:hAnsiTheme="minorHAnsi"/>
          <w:szCs w:val="28"/>
        </w:rPr>
      </w:pPr>
      <w:r w:rsidRPr="00B07F7E">
        <w:rPr>
          <w:rFonts w:asciiTheme="minorHAnsi" w:hAnsiTheme="minorHAnsi"/>
          <w:szCs w:val="28"/>
          <w:u w:val="single"/>
        </w:rPr>
        <w:t>Lüftung</w:t>
      </w:r>
      <w:r w:rsidRPr="00B07F7E">
        <w:rPr>
          <w:rFonts w:asciiTheme="minorHAnsi" w:hAnsiTheme="minorHAnsi"/>
          <w:szCs w:val="28"/>
        </w:rPr>
        <w:t>:</w:t>
      </w:r>
    </w:p>
    <w:p w:rsidR="001956A0" w:rsidRPr="00524807" w:rsidRDefault="001956A0" w:rsidP="001956A0">
      <w:pPr>
        <w:pStyle w:val="Listenabsatz"/>
        <w:numPr>
          <w:ilvl w:val="0"/>
          <w:numId w:val="7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 xml:space="preserve">Alle 15 min. sollte für 5 min. eine intensive Stoß- oder Querlüftung (waagrecht geöffnete, gegenüberliegende Fenster/Türen) erfolgen, idealerweise durchgehende Belüftung. </w:t>
      </w:r>
    </w:p>
    <w:p w:rsidR="001956A0" w:rsidRPr="00524807" w:rsidRDefault="001956A0" w:rsidP="001956A0">
      <w:pPr>
        <w:pStyle w:val="Listenabsatz"/>
        <w:numPr>
          <w:ilvl w:val="0"/>
          <w:numId w:val="7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 xml:space="preserve">Belüftungsanlagen auf die Umwälzleistung und Frischluftzufuhr überprüfen. </w:t>
      </w:r>
    </w:p>
    <w:p w:rsidR="00A2067B" w:rsidRDefault="00A2067B" w:rsidP="001956A0">
      <w:pPr>
        <w:spacing w:line="276" w:lineRule="auto"/>
        <w:rPr>
          <w:rFonts w:asciiTheme="minorHAnsi" w:hAnsiTheme="minorHAnsi"/>
          <w:szCs w:val="28"/>
          <w:u w:val="single"/>
        </w:rPr>
      </w:pPr>
    </w:p>
    <w:p w:rsidR="00EE356E" w:rsidRDefault="00EE356E" w:rsidP="001956A0">
      <w:pPr>
        <w:spacing w:line="276" w:lineRule="auto"/>
        <w:rPr>
          <w:rFonts w:asciiTheme="minorHAnsi" w:hAnsiTheme="minorHAnsi"/>
          <w:szCs w:val="28"/>
          <w:u w:val="single"/>
        </w:rPr>
      </w:pPr>
    </w:p>
    <w:p w:rsidR="001956A0" w:rsidRPr="00B07F7E" w:rsidRDefault="001956A0" w:rsidP="00B07F7E">
      <w:pPr>
        <w:pStyle w:val="Listenabsatz"/>
        <w:numPr>
          <w:ilvl w:val="0"/>
          <w:numId w:val="16"/>
        </w:numPr>
        <w:spacing w:line="276" w:lineRule="auto"/>
        <w:rPr>
          <w:rFonts w:asciiTheme="minorHAnsi" w:hAnsiTheme="minorHAnsi"/>
          <w:szCs w:val="28"/>
          <w:u w:val="single"/>
        </w:rPr>
      </w:pPr>
      <w:r w:rsidRPr="00B07F7E">
        <w:rPr>
          <w:rFonts w:asciiTheme="minorHAnsi" w:hAnsiTheme="minorHAnsi"/>
          <w:szCs w:val="28"/>
          <w:u w:val="single"/>
        </w:rPr>
        <w:lastRenderedPageBreak/>
        <w:t>Rhythmisierung:</w:t>
      </w:r>
    </w:p>
    <w:p w:rsidR="000C5D43" w:rsidRPr="000C5D43" w:rsidRDefault="001956A0" w:rsidP="001956A0">
      <w:pPr>
        <w:pStyle w:val="Listenabsatz"/>
        <w:numPr>
          <w:ilvl w:val="0"/>
          <w:numId w:val="11"/>
        </w:numPr>
        <w:spacing w:line="276" w:lineRule="auto"/>
        <w:rPr>
          <w:rFonts w:asciiTheme="minorHAnsi" w:hAnsiTheme="minorHAnsi"/>
          <w:szCs w:val="28"/>
          <w:u w:val="single"/>
        </w:rPr>
      </w:pPr>
      <w:r w:rsidRPr="00524807">
        <w:rPr>
          <w:rFonts w:asciiTheme="minorHAnsi" w:hAnsiTheme="minorHAnsi"/>
          <w:szCs w:val="28"/>
        </w:rPr>
        <w:t>Bei mehreren Gesangsgruppen sollte die Probenzeit versetzt beginnen</w:t>
      </w:r>
    </w:p>
    <w:p w:rsidR="000C5D43" w:rsidRPr="000C5D43" w:rsidRDefault="000C5D43" w:rsidP="000C5D43">
      <w:pPr>
        <w:spacing w:line="276" w:lineRule="auto"/>
        <w:rPr>
          <w:rFonts w:asciiTheme="minorHAnsi" w:hAnsiTheme="minorHAnsi"/>
          <w:szCs w:val="28"/>
          <w:u w:val="single"/>
        </w:rPr>
      </w:pPr>
    </w:p>
    <w:p w:rsidR="001956A0" w:rsidRPr="00B07F7E" w:rsidRDefault="001956A0" w:rsidP="00B07F7E">
      <w:pPr>
        <w:pStyle w:val="Listenabsatz"/>
        <w:numPr>
          <w:ilvl w:val="0"/>
          <w:numId w:val="16"/>
        </w:numPr>
        <w:spacing w:line="276" w:lineRule="auto"/>
        <w:rPr>
          <w:rFonts w:asciiTheme="minorHAnsi" w:hAnsiTheme="minorHAnsi"/>
          <w:szCs w:val="28"/>
          <w:u w:val="single"/>
        </w:rPr>
      </w:pPr>
      <w:r w:rsidRPr="00B07F7E">
        <w:rPr>
          <w:rFonts w:asciiTheme="minorHAnsi" w:hAnsiTheme="minorHAnsi"/>
          <w:szCs w:val="28"/>
          <w:u w:val="single"/>
        </w:rPr>
        <w:t>Umgang mit Instrumenten und Noten:</w:t>
      </w:r>
    </w:p>
    <w:p w:rsidR="001956A0" w:rsidRPr="00524807" w:rsidRDefault="001956A0" w:rsidP="001956A0">
      <w:pPr>
        <w:pStyle w:val="Listenabsatz"/>
        <w:numPr>
          <w:ilvl w:val="0"/>
          <w:numId w:val="11"/>
        </w:numPr>
        <w:spacing w:line="276" w:lineRule="auto"/>
        <w:rPr>
          <w:rFonts w:asciiTheme="minorHAnsi" w:hAnsiTheme="minorHAnsi"/>
          <w:szCs w:val="28"/>
          <w:u w:val="single"/>
        </w:rPr>
      </w:pPr>
      <w:r w:rsidRPr="00524807">
        <w:rPr>
          <w:rFonts w:asciiTheme="minorHAnsi" w:hAnsiTheme="minorHAnsi"/>
          <w:szCs w:val="28"/>
        </w:rPr>
        <w:t>Alle Gegenstände sind personenbezogen zu verwenden und von den Teilnehmenden selbst mitzubringen</w:t>
      </w:r>
      <w:r w:rsidR="0025268C">
        <w:rPr>
          <w:rFonts w:asciiTheme="minorHAnsi" w:hAnsiTheme="minorHAnsi"/>
          <w:szCs w:val="28"/>
        </w:rPr>
        <w:t>.</w:t>
      </w:r>
    </w:p>
    <w:p w:rsidR="001956A0" w:rsidRPr="00524807" w:rsidRDefault="001956A0" w:rsidP="001956A0">
      <w:pPr>
        <w:pStyle w:val="Listenabsatz"/>
        <w:numPr>
          <w:ilvl w:val="0"/>
          <w:numId w:val="11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>Wenn dies nicht möglich ist, muss eine gründliche Reinigung/Desinfektion nach der Nutzung erfolgen (z.B. Klavier)</w:t>
      </w:r>
      <w:r w:rsidR="0025268C">
        <w:rPr>
          <w:rFonts w:asciiTheme="minorHAnsi" w:hAnsiTheme="minorHAnsi"/>
          <w:szCs w:val="28"/>
        </w:rPr>
        <w:t>.</w:t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szCs w:val="28"/>
        </w:rPr>
      </w:pPr>
    </w:p>
    <w:p w:rsidR="001956A0" w:rsidRPr="00B07F7E" w:rsidRDefault="001956A0" w:rsidP="00B07F7E">
      <w:pPr>
        <w:pStyle w:val="Listenabsatz"/>
        <w:numPr>
          <w:ilvl w:val="0"/>
          <w:numId w:val="16"/>
        </w:numPr>
        <w:spacing w:line="276" w:lineRule="auto"/>
        <w:rPr>
          <w:rFonts w:asciiTheme="minorHAnsi" w:hAnsiTheme="minorHAnsi"/>
          <w:color w:val="000000" w:themeColor="text1"/>
          <w:szCs w:val="28"/>
          <w:u w:val="single"/>
        </w:rPr>
      </w:pPr>
      <w:r w:rsidRPr="00B07F7E">
        <w:rPr>
          <w:rFonts w:asciiTheme="minorHAnsi" w:hAnsiTheme="minorHAnsi"/>
          <w:color w:val="000000" w:themeColor="text1"/>
          <w:szCs w:val="28"/>
          <w:u w:val="single"/>
        </w:rPr>
        <w:t>Essen und Trinken:</w:t>
      </w:r>
    </w:p>
    <w:p w:rsidR="001956A0" w:rsidRPr="00524807" w:rsidRDefault="001956A0" w:rsidP="001956A0">
      <w:pPr>
        <w:pStyle w:val="Listenabsatz"/>
        <w:numPr>
          <w:ilvl w:val="0"/>
          <w:numId w:val="13"/>
        </w:numPr>
        <w:spacing w:line="276" w:lineRule="auto"/>
        <w:rPr>
          <w:rFonts w:asciiTheme="minorHAnsi" w:hAnsiTheme="minorHAnsi"/>
          <w:color w:val="000000" w:themeColor="text1"/>
          <w:szCs w:val="28"/>
        </w:rPr>
      </w:pPr>
      <w:r w:rsidRPr="00524807">
        <w:rPr>
          <w:rFonts w:asciiTheme="minorHAnsi" w:hAnsiTheme="minorHAnsi"/>
          <w:color w:val="000000" w:themeColor="text1"/>
          <w:szCs w:val="28"/>
        </w:rPr>
        <w:t>Auf gemeinsame Speisen sollte verzichtet werden</w:t>
      </w:r>
      <w:r w:rsidR="0025268C">
        <w:rPr>
          <w:rFonts w:asciiTheme="minorHAnsi" w:hAnsiTheme="minorHAnsi"/>
          <w:color w:val="000000" w:themeColor="text1"/>
          <w:szCs w:val="28"/>
        </w:rPr>
        <w:t>.</w:t>
      </w:r>
    </w:p>
    <w:p w:rsidR="001956A0" w:rsidRPr="00524807" w:rsidRDefault="001956A0" w:rsidP="001956A0">
      <w:pPr>
        <w:pStyle w:val="Listenabsatz"/>
        <w:numPr>
          <w:ilvl w:val="0"/>
          <w:numId w:val="13"/>
        </w:numPr>
        <w:spacing w:line="276" w:lineRule="auto"/>
        <w:rPr>
          <w:rFonts w:asciiTheme="minorHAnsi" w:hAnsiTheme="minorHAnsi"/>
          <w:color w:val="000000" w:themeColor="text1"/>
          <w:szCs w:val="28"/>
        </w:rPr>
      </w:pPr>
      <w:r w:rsidRPr="00524807">
        <w:rPr>
          <w:rFonts w:asciiTheme="minorHAnsi" w:hAnsiTheme="minorHAnsi"/>
          <w:color w:val="000000" w:themeColor="text1"/>
          <w:szCs w:val="28"/>
        </w:rPr>
        <w:t>Trinkbehältnisse müssen von den Teilnehmern selbst mitgebracht werden und dürfen nicht gemeinsam genutzt werden.</w:t>
      </w:r>
    </w:p>
    <w:p w:rsidR="001956A0" w:rsidRPr="00524807" w:rsidRDefault="001956A0" w:rsidP="001956A0">
      <w:pPr>
        <w:pStyle w:val="Listenabsatz"/>
        <w:numPr>
          <w:ilvl w:val="0"/>
          <w:numId w:val="13"/>
        </w:numPr>
        <w:spacing w:line="276" w:lineRule="auto"/>
        <w:rPr>
          <w:rFonts w:asciiTheme="minorHAnsi" w:hAnsiTheme="minorHAnsi"/>
          <w:color w:val="000000" w:themeColor="text1"/>
          <w:szCs w:val="28"/>
        </w:rPr>
      </w:pPr>
      <w:r w:rsidRPr="00524807">
        <w:rPr>
          <w:rFonts w:asciiTheme="minorHAnsi" w:hAnsiTheme="minorHAnsi"/>
          <w:color w:val="000000" w:themeColor="text1"/>
          <w:szCs w:val="28"/>
        </w:rPr>
        <w:t>Bei Zuschauerbewirtung gelten die allgemeinen Corona-Regeln für den Gastronomiebetrieb.</w:t>
      </w:r>
    </w:p>
    <w:p w:rsidR="001956A0" w:rsidRDefault="001956A0" w:rsidP="001956A0">
      <w:pPr>
        <w:spacing w:line="276" w:lineRule="auto"/>
        <w:rPr>
          <w:rFonts w:asciiTheme="minorHAnsi" w:hAnsiTheme="minorHAnsi"/>
          <w:szCs w:val="28"/>
          <w:u w:val="single"/>
        </w:rPr>
      </w:pPr>
    </w:p>
    <w:p w:rsidR="001956A0" w:rsidRPr="00B07F7E" w:rsidRDefault="001956A0" w:rsidP="00B07F7E">
      <w:pPr>
        <w:pStyle w:val="Listenabsatz"/>
        <w:numPr>
          <w:ilvl w:val="0"/>
          <w:numId w:val="16"/>
        </w:numPr>
        <w:spacing w:line="276" w:lineRule="auto"/>
        <w:rPr>
          <w:rFonts w:asciiTheme="minorHAnsi" w:hAnsiTheme="minorHAnsi"/>
          <w:szCs w:val="28"/>
          <w:u w:val="single"/>
        </w:rPr>
      </w:pPr>
      <w:r w:rsidRPr="00B07F7E">
        <w:rPr>
          <w:rFonts w:asciiTheme="minorHAnsi" w:hAnsiTheme="minorHAnsi"/>
          <w:szCs w:val="28"/>
          <w:u w:val="single"/>
        </w:rPr>
        <w:t>Reinigung:</w:t>
      </w:r>
    </w:p>
    <w:p w:rsidR="001956A0" w:rsidRPr="00524807" w:rsidRDefault="001956A0" w:rsidP="001956A0">
      <w:pPr>
        <w:pStyle w:val="Listenabsatz"/>
        <w:numPr>
          <w:ilvl w:val="0"/>
          <w:numId w:val="9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>Die benutz</w:t>
      </w:r>
      <w:r w:rsidR="006D3535">
        <w:rPr>
          <w:rFonts w:asciiTheme="minorHAnsi" w:hAnsiTheme="minorHAnsi"/>
          <w:szCs w:val="28"/>
        </w:rPr>
        <w:t>t</w:t>
      </w:r>
      <w:r w:rsidRPr="00524807">
        <w:rPr>
          <w:rFonts w:asciiTheme="minorHAnsi" w:hAnsiTheme="minorHAnsi"/>
          <w:szCs w:val="28"/>
        </w:rPr>
        <w:t>en Räumlichkeiten sollten mindestens einmal täglich gereinigt werden</w:t>
      </w:r>
      <w:r w:rsidR="0025268C">
        <w:rPr>
          <w:rFonts w:asciiTheme="minorHAnsi" w:hAnsiTheme="minorHAnsi"/>
          <w:szCs w:val="28"/>
        </w:rPr>
        <w:t>.</w:t>
      </w:r>
    </w:p>
    <w:p w:rsidR="001956A0" w:rsidRPr="00524807" w:rsidRDefault="001956A0" w:rsidP="001956A0">
      <w:pPr>
        <w:pStyle w:val="Listenabsatz"/>
        <w:numPr>
          <w:ilvl w:val="0"/>
          <w:numId w:val="9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>Besonders (und ggf. häufiger) sind Türgriffe, Toiletten, Waschbecken und häufig benutzte Oberflächen wie bspw. Geländer zu reinigen</w:t>
      </w:r>
      <w:r w:rsidR="0025268C">
        <w:rPr>
          <w:rFonts w:asciiTheme="minorHAnsi" w:hAnsiTheme="minorHAnsi"/>
          <w:szCs w:val="28"/>
        </w:rPr>
        <w:t>.</w:t>
      </w:r>
    </w:p>
    <w:p w:rsidR="001956A0" w:rsidRPr="00524807" w:rsidRDefault="001956A0" w:rsidP="001956A0">
      <w:pPr>
        <w:pStyle w:val="Listenabsatz"/>
        <w:numPr>
          <w:ilvl w:val="0"/>
          <w:numId w:val="9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 xml:space="preserve">Bei der Reinigung sind </w:t>
      </w:r>
      <w:proofErr w:type="spellStart"/>
      <w:r w:rsidRPr="00524807">
        <w:rPr>
          <w:rFonts w:asciiTheme="minorHAnsi" w:hAnsiTheme="minorHAnsi"/>
          <w:szCs w:val="28"/>
        </w:rPr>
        <w:t>tensidhaltige</w:t>
      </w:r>
      <w:proofErr w:type="spellEnd"/>
      <w:r w:rsidRPr="00524807">
        <w:rPr>
          <w:rFonts w:asciiTheme="minorHAnsi" w:hAnsiTheme="minorHAnsi"/>
          <w:szCs w:val="28"/>
        </w:rPr>
        <w:t xml:space="preserve">, fettlösende Mittel zu gebrauchen (keine Sprühdesinfektion, besser Flächendesinfektionsmittel mit dem Wirkungsbereich „begrenzt </w:t>
      </w:r>
      <w:proofErr w:type="spellStart"/>
      <w:r w:rsidRPr="00524807">
        <w:rPr>
          <w:rFonts w:asciiTheme="minorHAnsi" w:hAnsiTheme="minorHAnsi"/>
          <w:szCs w:val="28"/>
        </w:rPr>
        <w:t>viruzid</w:t>
      </w:r>
      <w:proofErr w:type="spellEnd"/>
      <w:r w:rsidRPr="00524807">
        <w:rPr>
          <w:rFonts w:asciiTheme="minorHAnsi" w:hAnsiTheme="minorHAnsi"/>
          <w:szCs w:val="28"/>
        </w:rPr>
        <w:t xml:space="preserve">, begrenzt </w:t>
      </w:r>
      <w:proofErr w:type="spellStart"/>
      <w:r w:rsidRPr="00524807">
        <w:rPr>
          <w:rFonts w:asciiTheme="minorHAnsi" w:hAnsiTheme="minorHAnsi"/>
          <w:szCs w:val="28"/>
        </w:rPr>
        <w:t>viruzid</w:t>
      </w:r>
      <w:proofErr w:type="spellEnd"/>
      <w:r w:rsidRPr="00524807">
        <w:rPr>
          <w:rFonts w:asciiTheme="minorHAnsi" w:hAnsiTheme="minorHAnsi"/>
          <w:szCs w:val="28"/>
        </w:rPr>
        <w:t xml:space="preserve"> PLUS oder </w:t>
      </w:r>
      <w:proofErr w:type="spellStart"/>
      <w:r w:rsidRPr="00524807">
        <w:rPr>
          <w:rFonts w:asciiTheme="minorHAnsi" w:hAnsiTheme="minorHAnsi"/>
          <w:szCs w:val="28"/>
        </w:rPr>
        <w:t>viruzid</w:t>
      </w:r>
      <w:proofErr w:type="spellEnd"/>
      <w:r w:rsidRPr="00524807">
        <w:rPr>
          <w:rFonts w:asciiTheme="minorHAnsi" w:hAnsiTheme="minorHAnsi"/>
          <w:szCs w:val="28"/>
        </w:rPr>
        <w:t>“) und Reinigungshandschuhe zu tragen</w:t>
      </w:r>
      <w:r w:rsidR="006D3535">
        <w:rPr>
          <w:rFonts w:asciiTheme="minorHAnsi" w:hAnsiTheme="minorHAnsi"/>
          <w:szCs w:val="28"/>
        </w:rPr>
        <w:t>.</w:t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szCs w:val="28"/>
          <w:u w:val="single"/>
        </w:rPr>
      </w:pPr>
    </w:p>
    <w:p w:rsidR="001956A0" w:rsidRPr="00B07F7E" w:rsidRDefault="001956A0" w:rsidP="00B07F7E">
      <w:pPr>
        <w:pStyle w:val="Listenabsatz"/>
        <w:numPr>
          <w:ilvl w:val="0"/>
          <w:numId w:val="16"/>
        </w:numPr>
        <w:spacing w:line="276" w:lineRule="auto"/>
        <w:rPr>
          <w:rFonts w:asciiTheme="minorHAnsi" w:hAnsiTheme="minorHAnsi"/>
          <w:szCs w:val="28"/>
          <w:u w:val="single"/>
        </w:rPr>
      </w:pPr>
      <w:r w:rsidRPr="00B07F7E">
        <w:rPr>
          <w:rFonts w:asciiTheme="minorHAnsi" w:hAnsiTheme="minorHAnsi"/>
          <w:szCs w:val="28"/>
          <w:u w:val="single"/>
        </w:rPr>
        <w:t>Umgang mit Risikogruppen:</w:t>
      </w:r>
    </w:p>
    <w:p w:rsidR="001956A0" w:rsidRPr="00524807" w:rsidRDefault="001956A0" w:rsidP="001956A0">
      <w:pPr>
        <w:pStyle w:val="Listenabsatz"/>
        <w:numPr>
          <w:ilvl w:val="0"/>
          <w:numId w:val="8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>zur Risikogruppe zählen Personen mit Grunderkrankungen und/oder einem höheren Alter (ab 50 Jahren). Diese besonders schützen.</w:t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szCs w:val="28"/>
          <w:highlight w:val="yellow"/>
        </w:rPr>
      </w:pPr>
    </w:p>
    <w:p w:rsidR="001956A0" w:rsidRPr="00B07F7E" w:rsidRDefault="001956A0" w:rsidP="00B07F7E">
      <w:pPr>
        <w:pStyle w:val="Listenabsatz"/>
        <w:numPr>
          <w:ilvl w:val="0"/>
          <w:numId w:val="16"/>
        </w:numPr>
        <w:spacing w:line="276" w:lineRule="auto"/>
        <w:rPr>
          <w:rFonts w:asciiTheme="minorHAnsi" w:hAnsiTheme="minorHAnsi"/>
          <w:szCs w:val="28"/>
          <w:u w:val="single"/>
        </w:rPr>
      </w:pPr>
      <w:r w:rsidRPr="00B07F7E">
        <w:rPr>
          <w:rFonts w:asciiTheme="minorHAnsi" w:hAnsiTheme="minorHAnsi"/>
          <w:szCs w:val="28"/>
          <w:u w:val="single"/>
        </w:rPr>
        <w:t xml:space="preserve">Zutritts- und Teilnahmeverbot: </w:t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 xml:space="preserve">Ein Teilnahmeverbot an bestimmten Aktivitäten gilt für Personen, </w:t>
      </w:r>
    </w:p>
    <w:p w:rsidR="001956A0" w:rsidRPr="00524807" w:rsidRDefault="001956A0" w:rsidP="001956A0">
      <w:pPr>
        <w:pStyle w:val="Listenabsatz"/>
        <w:numPr>
          <w:ilvl w:val="0"/>
          <w:numId w:val="15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 xml:space="preserve">die </w:t>
      </w:r>
      <w:proofErr w:type="gramStart"/>
      <w:r w:rsidRPr="00524807">
        <w:rPr>
          <w:rFonts w:asciiTheme="minorHAnsi" w:hAnsiTheme="minorHAnsi"/>
          <w:szCs w:val="28"/>
        </w:rPr>
        <w:t>einer Absonderungspflicht</w:t>
      </w:r>
      <w:proofErr w:type="gramEnd"/>
      <w:r w:rsidRPr="00524807">
        <w:rPr>
          <w:rFonts w:asciiTheme="minorHAnsi" w:hAnsiTheme="minorHAnsi"/>
          <w:szCs w:val="28"/>
        </w:rPr>
        <w:t xml:space="preserve"> im Zusammenhang mit dem </w:t>
      </w:r>
      <w:proofErr w:type="spellStart"/>
      <w:r w:rsidRPr="00524807">
        <w:rPr>
          <w:rFonts w:asciiTheme="minorHAnsi" w:hAnsiTheme="minorHAnsi"/>
          <w:szCs w:val="28"/>
        </w:rPr>
        <w:t>Coronavirus</w:t>
      </w:r>
      <w:proofErr w:type="spellEnd"/>
      <w:r w:rsidRPr="00524807">
        <w:rPr>
          <w:rFonts w:asciiTheme="minorHAnsi" w:hAnsiTheme="minorHAnsi"/>
          <w:szCs w:val="28"/>
        </w:rPr>
        <w:t xml:space="preserve"> unterliegen.</w:t>
      </w:r>
    </w:p>
    <w:p w:rsidR="001956A0" w:rsidRPr="00524807" w:rsidRDefault="001956A0" w:rsidP="001956A0">
      <w:pPr>
        <w:pStyle w:val="Listenabsatz"/>
        <w:numPr>
          <w:ilvl w:val="0"/>
          <w:numId w:val="15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 xml:space="preserve">die </w:t>
      </w:r>
      <w:proofErr w:type="gramStart"/>
      <w:r w:rsidRPr="00524807">
        <w:rPr>
          <w:rFonts w:asciiTheme="minorHAnsi" w:hAnsiTheme="minorHAnsi"/>
          <w:szCs w:val="28"/>
        </w:rPr>
        <w:t>typische</w:t>
      </w:r>
      <w:proofErr w:type="gramEnd"/>
      <w:r w:rsidRPr="00524807">
        <w:rPr>
          <w:rFonts w:asciiTheme="minorHAnsi" w:hAnsiTheme="minorHAnsi"/>
          <w:szCs w:val="28"/>
        </w:rPr>
        <w:t xml:space="preserve"> Symptome einer Infektion mit dem </w:t>
      </w:r>
      <w:proofErr w:type="spellStart"/>
      <w:r w:rsidRPr="00524807">
        <w:rPr>
          <w:rFonts w:asciiTheme="minorHAnsi" w:hAnsiTheme="minorHAnsi"/>
          <w:szCs w:val="28"/>
        </w:rPr>
        <w:t>Coronavirus</w:t>
      </w:r>
      <w:proofErr w:type="spellEnd"/>
      <w:r w:rsidRPr="00524807">
        <w:rPr>
          <w:rFonts w:asciiTheme="minorHAnsi" w:hAnsiTheme="minorHAnsi"/>
          <w:szCs w:val="28"/>
        </w:rPr>
        <w:t>, namentlich Atemnot, neu auftretender Husten, Fieber, Geruchs- und Geschmacksstörungen, aufweisen.</w:t>
      </w:r>
    </w:p>
    <w:p w:rsidR="001956A0" w:rsidRPr="00524807" w:rsidRDefault="001956A0" w:rsidP="006B5447">
      <w:pPr>
        <w:pStyle w:val="Listenabsatz"/>
        <w:numPr>
          <w:ilvl w:val="0"/>
          <w:numId w:val="15"/>
        </w:numPr>
        <w:spacing w:line="276" w:lineRule="auto"/>
        <w:rPr>
          <w:rFonts w:asciiTheme="minorHAnsi" w:hAnsiTheme="minorHAnsi"/>
          <w:szCs w:val="28"/>
        </w:rPr>
      </w:pPr>
      <w:r w:rsidRPr="00524807">
        <w:rPr>
          <w:rFonts w:asciiTheme="minorHAnsi" w:hAnsiTheme="minorHAnsi"/>
          <w:szCs w:val="28"/>
        </w:rPr>
        <w:t xml:space="preserve">weder einen Test-, einen Impf- noch einen </w:t>
      </w:r>
      <w:proofErr w:type="spellStart"/>
      <w:r w:rsidRPr="00524807">
        <w:rPr>
          <w:rFonts w:asciiTheme="minorHAnsi" w:hAnsiTheme="minorHAnsi"/>
          <w:szCs w:val="28"/>
        </w:rPr>
        <w:t>Genesenennachweis</w:t>
      </w:r>
      <w:proofErr w:type="spellEnd"/>
      <w:r w:rsidRPr="00524807">
        <w:rPr>
          <w:rFonts w:asciiTheme="minorHAnsi" w:hAnsiTheme="minorHAnsi"/>
          <w:szCs w:val="28"/>
        </w:rPr>
        <w:t xml:space="preserve"> vorlegen.</w:t>
      </w:r>
      <w:r w:rsidR="006B5447">
        <w:br/>
      </w:r>
      <w:r w:rsidR="00581F0D">
        <w:rPr>
          <w:rFonts w:asciiTheme="minorHAnsi" w:hAnsiTheme="minorHAnsi"/>
          <w:szCs w:val="28"/>
        </w:rPr>
        <w:t xml:space="preserve">Dies gilt nicht im Freien und in geschlossenen Räumen, wenn die </w:t>
      </w:r>
      <w:r w:rsidR="00581F0D" w:rsidRPr="006B5447">
        <w:rPr>
          <w:rFonts w:asciiTheme="minorHAnsi" w:hAnsiTheme="minorHAnsi"/>
          <w:szCs w:val="28"/>
        </w:rPr>
        <w:t>Inzidenz an fünf aufeinanderfolgenden Tagen unter 35</w:t>
      </w:r>
      <w:r w:rsidR="00581F0D">
        <w:rPr>
          <w:rFonts w:asciiTheme="minorHAnsi" w:hAnsiTheme="minorHAnsi"/>
          <w:szCs w:val="28"/>
        </w:rPr>
        <w:t xml:space="preserve"> liegt</w:t>
      </w:r>
      <w:r w:rsidR="00B76CCF">
        <w:rPr>
          <w:rFonts w:asciiTheme="minorHAnsi" w:hAnsiTheme="minorHAnsi"/>
          <w:szCs w:val="28"/>
        </w:rPr>
        <w:t>.</w:t>
      </w:r>
    </w:p>
    <w:p w:rsidR="001956A0" w:rsidRDefault="005B2F20" w:rsidP="001956A0">
      <w:pPr>
        <w:pStyle w:val="Listenabsatz"/>
        <w:numPr>
          <w:ilvl w:val="0"/>
          <w:numId w:val="15"/>
        </w:numPr>
        <w:spacing w:line="276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d</w:t>
      </w:r>
      <w:r w:rsidR="001956A0" w:rsidRPr="00524807">
        <w:rPr>
          <w:rFonts w:asciiTheme="minorHAnsi" w:hAnsiTheme="minorHAnsi"/>
          <w:szCs w:val="28"/>
        </w:rPr>
        <w:t>ie keine medizinische Maske</w:t>
      </w:r>
      <w:r w:rsidR="00033852" w:rsidRPr="00524807">
        <w:rPr>
          <w:rFonts w:asciiTheme="minorHAnsi" w:hAnsiTheme="minorHAnsi"/>
          <w:szCs w:val="28"/>
        </w:rPr>
        <w:t xml:space="preserve"> </w:t>
      </w:r>
      <w:r w:rsidR="00581F0D">
        <w:rPr>
          <w:rFonts w:asciiTheme="minorHAnsi" w:hAnsiTheme="minorHAnsi"/>
          <w:szCs w:val="28"/>
        </w:rPr>
        <w:t xml:space="preserve">in geschlossenen Räumen </w:t>
      </w:r>
      <w:r w:rsidR="006D3535">
        <w:rPr>
          <w:rFonts w:asciiTheme="minorHAnsi" w:hAnsiTheme="minorHAnsi"/>
          <w:szCs w:val="28"/>
        </w:rPr>
        <w:t>tragen. Das Zutrittsverbot gil</w:t>
      </w:r>
      <w:r w:rsidR="001956A0" w:rsidRPr="00524807">
        <w:rPr>
          <w:rFonts w:asciiTheme="minorHAnsi" w:hAnsiTheme="minorHAnsi"/>
          <w:szCs w:val="28"/>
        </w:rPr>
        <w:t>t nicht, wenn im Einzelfall das Tragen einer medizinischen Maske unzumutbar ist.</w:t>
      </w:r>
    </w:p>
    <w:p w:rsidR="00EE356E" w:rsidRPr="00EE356E" w:rsidRDefault="00EE356E" w:rsidP="00EE356E">
      <w:pPr>
        <w:spacing w:line="276" w:lineRule="auto"/>
        <w:rPr>
          <w:rFonts w:asciiTheme="minorHAnsi" w:hAnsiTheme="minorHAnsi"/>
          <w:szCs w:val="28"/>
        </w:rPr>
      </w:pPr>
    </w:p>
    <w:p w:rsidR="001956A0" w:rsidRPr="00524807" w:rsidRDefault="001956A0" w:rsidP="001956A0">
      <w:pPr>
        <w:pStyle w:val="Listenabsatz"/>
        <w:numPr>
          <w:ilvl w:val="0"/>
          <w:numId w:val="12"/>
        </w:numPr>
        <w:spacing w:line="276" w:lineRule="auto"/>
        <w:rPr>
          <w:rFonts w:asciiTheme="minorHAnsi" w:hAnsiTheme="minorHAnsi"/>
          <w:b/>
          <w:bCs/>
          <w:szCs w:val="28"/>
          <w:u w:val="single"/>
        </w:rPr>
      </w:pPr>
      <w:r w:rsidRPr="00524807">
        <w:rPr>
          <w:rFonts w:asciiTheme="minorHAnsi" w:hAnsiTheme="minorHAnsi"/>
          <w:b/>
          <w:bCs/>
          <w:szCs w:val="28"/>
          <w:u w:val="single"/>
        </w:rPr>
        <w:t>Vorgehensweise beim Auftreten von Krankheitsfällen:</w:t>
      </w:r>
    </w:p>
    <w:p w:rsidR="001956A0" w:rsidRPr="00524807" w:rsidRDefault="001956A0" w:rsidP="001956A0">
      <w:pPr>
        <w:pStyle w:val="Listenabsatz"/>
        <w:numPr>
          <w:ilvl w:val="0"/>
          <w:numId w:val="10"/>
        </w:numPr>
        <w:spacing w:line="276" w:lineRule="auto"/>
        <w:rPr>
          <w:rFonts w:asciiTheme="minorHAnsi" w:hAnsiTheme="minorHAnsi"/>
          <w:szCs w:val="28"/>
          <w:u w:val="single"/>
        </w:rPr>
      </w:pPr>
      <w:r w:rsidRPr="00524807">
        <w:rPr>
          <w:rFonts w:asciiTheme="minorHAnsi" w:hAnsiTheme="minorHAnsi"/>
          <w:szCs w:val="28"/>
        </w:rPr>
        <w:t>Chorleiter und sonstige Verantwortliche sollten über Ansteckungsrisiken und mögliche Symptome informiert werden</w:t>
      </w:r>
      <w:r w:rsidR="001C1CC0">
        <w:rPr>
          <w:rFonts w:asciiTheme="minorHAnsi" w:hAnsiTheme="minorHAnsi"/>
          <w:szCs w:val="28"/>
        </w:rPr>
        <w:t>.</w:t>
      </w:r>
    </w:p>
    <w:p w:rsidR="001956A0" w:rsidRPr="00524807" w:rsidRDefault="001956A0" w:rsidP="001956A0">
      <w:pPr>
        <w:pStyle w:val="Listenabsatz"/>
        <w:numPr>
          <w:ilvl w:val="0"/>
          <w:numId w:val="10"/>
        </w:numPr>
        <w:spacing w:line="276" w:lineRule="auto"/>
        <w:rPr>
          <w:rFonts w:asciiTheme="minorHAnsi" w:hAnsiTheme="minorHAnsi"/>
          <w:szCs w:val="28"/>
          <w:u w:val="single"/>
        </w:rPr>
      </w:pPr>
      <w:r w:rsidRPr="00524807">
        <w:rPr>
          <w:rFonts w:asciiTheme="minorHAnsi" w:hAnsiTheme="minorHAnsi"/>
          <w:szCs w:val="28"/>
        </w:rPr>
        <w:t>Teilnehmer mit dieser Symptomatik sind von den Proben auszuschließen</w:t>
      </w:r>
      <w:r w:rsidR="001C1CC0">
        <w:rPr>
          <w:rFonts w:asciiTheme="minorHAnsi" w:hAnsiTheme="minorHAnsi"/>
          <w:szCs w:val="28"/>
        </w:rPr>
        <w:t>.</w:t>
      </w:r>
    </w:p>
    <w:p w:rsidR="001956A0" w:rsidRPr="00524807" w:rsidRDefault="001956A0" w:rsidP="001956A0">
      <w:pPr>
        <w:pStyle w:val="Listenabsatz"/>
        <w:numPr>
          <w:ilvl w:val="0"/>
          <w:numId w:val="10"/>
        </w:numPr>
        <w:spacing w:line="276" w:lineRule="auto"/>
        <w:rPr>
          <w:rFonts w:asciiTheme="minorHAnsi" w:hAnsiTheme="minorHAnsi"/>
          <w:bCs/>
          <w:szCs w:val="28"/>
          <w:u w:val="single"/>
        </w:rPr>
      </w:pPr>
      <w:r w:rsidRPr="00524807">
        <w:rPr>
          <w:rFonts w:asciiTheme="minorHAnsi" w:hAnsiTheme="minorHAnsi"/>
          <w:bCs/>
          <w:szCs w:val="28"/>
        </w:rPr>
        <w:t>Auftretende Infektionen sind vom Vereinsvorsitzenden dem zuständigen Gesundheitsamt zu melden</w:t>
      </w:r>
      <w:r w:rsidR="001C1CC0">
        <w:rPr>
          <w:rFonts w:asciiTheme="minorHAnsi" w:hAnsiTheme="minorHAnsi"/>
          <w:bCs/>
          <w:szCs w:val="28"/>
        </w:rPr>
        <w:t>.</w:t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szCs w:val="28"/>
        </w:rPr>
      </w:pPr>
    </w:p>
    <w:p w:rsidR="001956A0" w:rsidRPr="00524807" w:rsidRDefault="001956A0" w:rsidP="001956A0">
      <w:pPr>
        <w:pStyle w:val="Listenabsatz"/>
        <w:spacing w:line="276" w:lineRule="auto"/>
        <w:ind w:left="0"/>
        <w:rPr>
          <w:rFonts w:asciiTheme="minorHAnsi" w:hAnsiTheme="minorHAnsi"/>
          <w:b/>
          <w:szCs w:val="28"/>
        </w:rPr>
      </w:pPr>
      <w:r w:rsidRPr="00524807">
        <w:rPr>
          <w:rFonts w:asciiTheme="minorHAnsi" w:hAnsiTheme="minorHAnsi"/>
          <w:b/>
          <w:szCs w:val="28"/>
        </w:rPr>
        <w:t>Bei sämtlichen Krankheitssymptomen: Zu Hause bleiben!</w:t>
      </w:r>
    </w:p>
    <w:p w:rsidR="001956A0" w:rsidRPr="00524807" w:rsidRDefault="001956A0" w:rsidP="001956A0">
      <w:pPr>
        <w:pStyle w:val="Listenabsatz"/>
        <w:spacing w:line="276" w:lineRule="auto"/>
        <w:ind w:left="0"/>
        <w:jc w:val="right"/>
        <w:rPr>
          <w:rFonts w:asciiTheme="minorHAnsi" w:hAnsiTheme="minorHAnsi"/>
          <w:bCs/>
          <w:i/>
          <w:iCs/>
          <w:sz w:val="20"/>
          <w:szCs w:val="22"/>
        </w:rPr>
      </w:pPr>
    </w:p>
    <w:p w:rsidR="001956A0" w:rsidRPr="00524807" w:rsidRDefault="001956A0" w:rsidP="001956A0">
      <w:pPr>
        <w:pStyle w:val="Listenabsatz"/>
        <w:spacing w:line="276" w:lineRule="auto"/>
        <w:ind w:left="0"/>
        <w:jc w:val="right"/>
        <w:rPr>
          <w:rFonts w:asciiTheme="minorHAnsi" w:hAnsiTheme="minorHAnsi"/>
          <w:bCs/>
          <w:i/>
          <w:iCs/>
          <w:sz w:val="20"/>
          <w:szCs w:val="22"/>
        </w:rPr>
      </w:pPr>
      <w:r w:rsidRPr="00524807">
        <w:rPr>
          <w:rFonts w:asciiTheme="minorHAnsi" w:hAnsiTheme="minorHAnsi"/>
          <w:bCs/>
          <w:i/>
          <w:iCs/>
          <w:sz w:val="20"/>
          <w:szCs w:val="22"/>
        </w:rPr>
        <w:t xml:space="preserve">Dieses Hygienekonzept wird kostenlos zur Verfügung gestellt mit freundlicher Unterstützung des Schwäbischen Chorverbandes. Weitere Informationen unter </w:t>
      </w:r>
      <w:hyperlink r:id="rId12" w:history="1">
        <w:r w:rsidRPr="00524807">
          <w:rPr>
            <w:rStyle w:val="Hyperlink"/>
            <w:rFonts w:asciiTheme="minorHAnsi" w:hAnsiTheme="minorHAnsi"/>
            <w:bCs/>
            <w:i/>
            <w:iCs/>
            <w:sz w:val="20"/>
            <w:szCs w:val="22"/>
          </w:rPr>
          <w:t>www.s-chorverband.de</w:t>
        </w:r>
      </w:hyperlink>
      <w:r w:rsidRPr="00524807">
        <w:rPr>
          <w:rStyle w:val="Hyperlink"/>
          <w:rFonts w:asciiTheme="minorHAnsi" w:hAnsiTheme="minorHAnsi"/>
          <w:bCs/>
          <w:i/>
          <w:iCs/>
          <w:sz w:val="20"/>
          <w:szCs w:val="22"/>
        </w:rPr>
        <w:t xml:space="preserve">. </w:t>
      </w:r>
      <w:r w:rsidRPr="00524807">
        <w:rPr>
          <w:rStyle w:val="Hyperlink"/>
          <w:rFonts w:asciiTheme="minorHAnsi" w:hAnsiTheme="minorHAnsi"/>
          <w:bCs/>
          <w:i/>
          <w:iCs/>
          <w:sz w:val="20"/>
          <w:szCs w:val="22"/>
        </w:rPr>
        <w:br/>
      </w:r>
      <w:r w:rsidRPr="00524807">
        <w:rPr>
          <w:rFonts w:asciiTheme="minorHAnsi" w:hAnsiTheme="minorHAnsi"/>
          <w:bCs/>
          <w:i/>
          <w:iCs/>
          <w:sz w:val="20"/>
          <w:szCs w:val="22"/>
        </w:rPr>
        <w:t xml:space="preserve">Stand: </w:t>
      </w:r>
      <w:r w:rsidR="00287D90">
        <w:rPr>
          <w:rFonts w:asciiTheme="minorHAnsi" w:hAnsiTheme="minorHAnsi"/>
          <w:bCs/>
          <w:i/>
          <w:iCs/>
          <w:sz w:val="20"/>
          <w:szCs w:val="22"/>
        </w:rPr>
        <w:t>28.06</w:t>
      </w:r>
      <w:bookmarkStart w:id="0" w:name="_GoBack"/>
      <w:bookmarkEnd w:id="0"/>
      <w:r w:rsidRPr="00524807">
        <w:rPr>
          <w:rFonts w:asciiTheme="minorHAnsi" w:hAnsiTheme="minorHAnsi"/>
          <w:bCs/>
          <w:i/>
          <w:iCs/>
          <w:sz w:val="20"/>
          <w:szCs w:val="22"/>
        </w:rPr>
        <w:t>.2021</w:t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bCs/>
          <w:i/>
          <w:iCs/>
          <w:szCs w:val="28"/>
        </w:rPr>
      </w:pPr>
      <w:r w:rsidRPr="00524807">
        <w:rPr>
          <w:rFonts w:asciiTheme="minorHAnsi" w:hAnsiTheme="minorHAnsi"/>
          <w:bCs/>
          <w:i/>
          <w:iCs/>
          <w:szCs w:val="28"/>
        </w:rPr>
        <w:br w:type="page"/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b/>
          <w:noProof/>
          <w:szCs w:val="28"/>
          <w:u w:val="single"/>
        </w:rPr>
      </w:pPr>
      <w:r w:rsidRPr="00524807">
        <w:rPr>
          <w:rFonts w:asciiTheme="minorHAnsi" w:hAnsiTheme="minorHAnsi"/>
          <w:b/>
          <w:noProof/>
          <w:szCs w:val="28"/>
          <w:u w:val="single"/>
        </w:rPr>
        <w:lastRenderedPageBreak/>
        <w:t xml:space="preserve">Muster: </w:t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b/>
          <w:noProof/>
          <w:szCs w:val="28"/>
          <w:u w:val="single"/>
        </w:rPr>
      </w:pPr>
      <w:r w:rsidRPr="00524807">
        <w:rPr>
          <w:rFonts w:asciiTheme="minorHAnsi" w:hAnsiTheme="minorHAnsi"/>
          <w:b/>
          <w:noProof/>
          <w:szCs w:val="28"/>
          <w:u w:val="single"/>
        </w:rPr>
        <w:t>Einwilligung zur Proben- und Konzerttätigkeit in Zeiten der Corona-Pandemie</w:t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b/>
          <w:noProof/>
          <w:szCs w:val="28"/>
          <w:u w:val="single"/>
        </w:rPr>
      </w:pPr>
    </w:p>
    <w:p w:rsidR="001956A0" w:rsidRPr="00524807" w:rsidRDefault="001956A0" w:rsidP="001956A0">
      <w:pPr>
        <w:spacing w:line="276" w:lineRule="auto"/>
        <w:rPr>
          <w:rFonts w:asciiTheme="minorHAnsi" w:hAnsiTheme="minorHAnsi"/>
          <w:b/>
          <w:noProof/>
          <w:szCs w:val="28"/>
          <w:u w:val="single"/>
        </w:rPr>
      </w:pPr>
    </w:p>
    <w:p w:rsidR="001956A0" w:rsidRPr="00524807" w:rsidRDefault="001956A0" w:rsidP="001956A0">
      <w:pPr>
        <w:spacing w:line="276" w:lineRule="auto"/>
        <w:rPr>
          <w:rFonts w:asciiTheme="minorHAnsi" w:hAnsiTheme="minorHAnsi"/>
          <w:bCs/>
          <w:noProof/>
          <w:szCs w:val="28"/>
        </w:rPr>
      </w:pPr>
      <w:r w:rsidRPr="00524807">
        <w:rPr>
          <w:rFonts w:asciiTheme="minorHAnsi" w:hAnsiTheme="minorHAnsi"/>
          <w:bCs/>
          <w:noProof/>
          <w:szCs w:val="28"/>
        </w:rPr>
        <w:t xml:space="preserve">Hiermit bestätige ich ____________________________________, </w:t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bCs/>
          <w:noProof/>
          <w:szCs w:val="28"/>
        </w:rPr>
      </w:pPr>
      <w:r w:rsidRPr="00524807">
        <w:rPr>
          <w:rFonts w:asciiTheme="minorHAnsi" w:hAnsiTheme="minorHAnsi"/>
          <w:bCs/>
          <w:noProof/>
          <w:szCs w:val="28"/>
        </w:rPr>
        <w:t>dass ich mit der Teilnahme (meines Kindes ______________) an den Proben- und Konzerten des Ensembles</w:t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bCs/>
          <w:noProof/>
          <w:szCs w:val="28"/>
        </w:rPr>
      </w:pPr>
      <w:r w:rsidRPr="00524807">
        <w:rPr>
          <w:rFonts w:asciiTheme="minorHAnsi" w:hAnsiTheme="minorHAnsi"/>
          <w:bCs/>
          <w:noProof/>
          <w:szCs w:val="28"/>
        </w:rPr>
        <w:t>___________________________________________________</w:t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bCs/>
          <w:noProof/>
          <w:szCs w:val="28"/>
        </w:rPr>
      </w:pPr>
      <w:r w:rsidRPr="00524807">
        <w:rPr>
          <w:rFonts w:asciiTheme="minorHAnsi" w:hAnsiTheme="minorHAnsi"/>
          <w:bCs/>
          <w:noProof/>
          <w:szCs w:val="28"/>
        </w:rPr>
        <w:t xml:space="preserve">in Zeiten der Corona-Pandemie auf eigenes Risiko einverstanden bin. </w:t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bCs/>
          <w:noProof/>
          <w:szCs w:val="28"/>
        </w:rPr>
      </w:pPr>
    </w:p>
    <w:p w:rsidR="001956A0" w:rsidRPr="00524807" w:rsidRDefault="001956A0" w:rsidP="001956A0">
      <w:pPr>
        <w:spacing w:line="276" w:lineRule="auto"/>
        <w:rPr>
          <w:rFonts w:asciiTheme="minorHAnsi" w:hAnsiTheme="minorHAnsi"/>
          <w:bCs/>
          <w:noProof/>
          <w:szCs w:val="28"/>
        </w:rPr>
      </w:pPr>
      <w:r w:rsidRPr="00524807">
        <w:rPr>
          <w:rFonts w:asciiTheme="minorHAnsi" w:hAnsiTheme="minorHAnsi"/>
          <w:bCs/>
          <w:noProof/>
          <w:szCs w:val="28"/>
        </w:rPr>
        <w:t xml:space="preserve">Ich habe die vom Ensemble getroffenen Schutzmaßnahmen zur Kenntnis genommen. Die vorgeschrieben persönlichen Hygienemaßnahmen entsprechend des Konzeptes vom XX.XX.XXXX werde ich nach bestem Wissen und Gewissen befolgen. </w:t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bCs/>
          <w:noProof/>
          <w:szCs w:val="28"/>
        </w:rPr>
      </w:pPr>
    </w:p>
    <w:p w:rsidR="001956A0" w:rsidRPr="00524807" w:rsidRDefault="001956A0" w:rsidP="001956A0">
      <w:pPr>
        <w:spacing w:line="276" w:lineRule="auto"/>
        <w:rPr>
          <w:rFonts w:asciiTheme="minorHAnsi" w:hAnsiTheme="minorHAnsi"/>
          <w:bCs/>
          <w:noProof/>
          <w:szCs w:val="28"/>
        </w:rPr>
      </w:pPr>
    </w:p>
    <w:p w:rsidR="001956A0" w:rsidRPr="00524807" w:rsidRDefault="001956A0" w:rsidP="001956A0">
      <w:pPr>
        <w:spacing w:line="276" w:lineRule="auto"/>
        <w:rPr>
          <w:rFonts w:asciiTheme="minorHAnsi" w:hAnsiTheme="minorHAnsi"/>
          <w:bCs/>
          <w:noProof/>
          <w:szCs w:val="28"/>
        </w:rPr>
      </w:pPr>
      <w:r w:rsidRPr="00524807">
        <w:rPr>
          <w:rFonts w:asciiTheme="minorHAnsi" w:hAnsiTheme="minorHAnsi"/>
          <w:bCs/>
          <w:noProof/>
          <w:szCs w:val="28"/>
        </w:rPr>
        <w:t>_____________</w:t>
      </w:r>
      <w:r w:rsidRPr="00524807">
        <w:rPr>
          <w:rFonts w:asciiTheme="minorHAnsi" w:hAnsiTheme="minorHAnsi"/>
          <w:bCs/>
          <w:noProof/>
          <w:szCs w:val="28"/>
        </w:rPr>
        <w:tab/>
      </w:r>
      <w:r w:rsidRPr="00524807">
        <w:rPr>
          <w:rFonts w:asciiTheme="minorHAnsi" w:hAnsiTheme="minorHAnsi"/>
          <w:bCs/>
          <w:noProof/>
          <w:szCs w:val="28"/>
        </w:rPr>
        <w:tab/>
      </w:r>
      <w:r w:rsidRPr="00524807">
        <w:rPr>
          <w:rFonts w:asciiTheme="minorHAnsi" w:hAnsiTheme="minorHAnsi"/>
          <w:bCs/>
          <w:noProof/>
          <w:szCs w:val="28"/>
        </w:rPr>
        <w:tab/>
        <w:t>______________________________________</w:t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bCs/>
          <w:noProof/>
          <w:szCs w:val="28"/>
        </w:rPr>
      </w:pPr>
      <w:r w:rsidRPr="00524807">
        <w:rPr>
          <w:rFonts w:asciiTheme="minorHAnsi" w:hAnsiTheme="minorHAnsi"/>
          <w:bCs/>
          <w:noProof/>
          <w:szCs w:val="28"/>
        </w:rPr>
        <w:t>Datum</w:t>
      </w:r>
      <w:r w:rsidRPr="00524807">
        <w:rPr>
          <w:rFonts w:asciiTheme="minorHAnsi" w:hAnsiTheme="minorHAnsi"/>
          <w:bCs/>
          <w:noProof/>
          <w:szCs w:val="28"/>
        </w:rPr>
        <w:tab/>
      </w:r>
      <w:r w:rsidRPr="00524807">
        <w:rPr>
          <w:rFonts w:asciiTheme="minorHAnsi" w:hAnsiTheme="minorHAnsi"/>
          <w:bCs/>
          <w:noProof/>
          <w:szCs w:val="28"/>
        </w:rPr>
        <w:tab/>
      </w:r>
      <w:r w:rsidRPr="00524807">
        <w:rPr>
          <w:rFonts w:asciiTheme="minorHAnsi" w:hAnsiTheme="minorHAnsi"/>
          <w:bCs/>
          <w:noProof/>
          <w:szCs w:val="28"/>
        </w:rPr>
        <w:tab/>
      </w:r>
      <w:r w:rsidRPr="00524807">
        <w:rPr>
          <w:rFonts w:asciiTheme="minorHAnsi" w:hAnsiTheme="minorHAnsi"/>
          <w:bCs/>
          <w:noProof/>
          <w:szCs w:val="28"/>
        </w:rPr>
        <w:tab/>
        <w:t>Unterschrift</w:t>
      </w:r>
    </w:p>
    <w:p w:rsidR="001956A0" w:rsidRPr="00524807" w:rsidRDefault="001956A0" w:rsidP="001956A0">
      <w:pPr>
        <w:spacing w:line="276" w:lineRule="auto"/>
        <w:rPr>
          <w:rFonts w:asciiTheme="minorHAnsi" w:hAnsiTheme="minorHAnsi"/>
          <w:szCs w:val="28"/>
        </w:rPr>
      </w:pPr>
    </w:p>
    <w:p w:rsidR="001956A0" w:rsidRPr="00524807" w:rsidRDefault="001956A0" w:rsidP="001956A0">
      <w:pPr>
        <w:pStyle w:val="Listenabsatz"/>
        <w:spacing w:line="276" w:lineRule="auto"/>
        <w:ind w:left="0"/>
        <w:jc w:val="right"/>
        <w:rPr>
          <w:rFonts w:asciiTheme="minorHAnsi" w:hAnsiTheme="minorHAnsi"/>
          <w:bCs/>
          <w:i/>
          <w:iCs/>
          <w:szCs w:val="28"/>
        </w:rPr>
      </w:pPr>
    </w:p>
    <w:p w:rsidR="00000B7B" w:rsidRPr="00524807" w:rsidRDefault="00000B7B">
      <w:pPr>
        <w:rPr>
          <w:sz w:val="22"/>
        </w:rPr>
      </w:pPr>
    </w:p>
    <w:sectPr w:rsidR="00000B7B" w:rsidRPr="00524807" w:rsidSect="00524807">
      <w:pgSz w:w="11906" w:h="16838"/>
      <w:pgMar w:top="241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85" w:rsidRDefault="00726885" w:rsidP="001956A0">
      <w:r>
        <w:separator/>
      </w:r>
    </w:p>
  </w:endnote>
  <w:endnote w:type="continuationSeparator" w:id="0">
    <w:p w:rsidR="00726885" w:rsidRDefault="00726885" w:rsidP="0019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85" w:rsidRDefault="00726885" w:rsidP="001956A0">
      <w:r>
        <w:separator/>
      </w:r>
    </w:p>
  </w:footnote>
  <w:footnote w:type="continuationSeparator" w:id="0">
    <w:p w:rsidR="00726885" w:rsidRDefault="00726885" w:rsidP="0019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DD"/>
    <w:multiLevelType w:val="hybridMultilevel"/>
    <w:tmpl w:val="51F494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E0F35"/>
    <w:multiLevelType w:val="hybridMultilevel"/>
    <w:tmpl w:val="E668B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44D3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E1B44"/>
    <w:multiLevelType w:val="hybridMultilevel"/>
    <w:tmpl w:val="225EBCDE"/>
    <w:lvl w:ilvl="0" w:tplc="A7FAACC2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FC4130"/>
    <w:multiLevelType w:val="hybridMultilevel"/>
    <w:tmpl w:val="31C0ED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D7119"/>
    <w:multiLevelType w:val="hybridMultilevel"/>
    <w:tmpl w:val="A1DCE4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65E1B"/>
    <w:multiLevelType w:val="hybridMultilevel"/>
    <w:tmpl w:val="A3D82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07943"/>
    <w:multiLevelType w:val="hybridMultilevel"/>
    <w:tmpl w:val="C34E2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D36A7"/>
    <w:multiLevelType w:val="hybridMultilevel"/>
    <w:tmpl w:val="AA202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17CA1"/>
    <w:multiLevelType w:val="hybridMultilevel"/>
    <w:tmpl w:val="DFCC14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77068"/>
    <w:multiLevelType w:val="hybridMultilevel"/>
    <w:tmpl w:val="8C82D6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91295"/>
    <w:multiLevelType w:val="hybridMultilevel"/>
    <w:tmpl w:val="5C081624"/>
    <w:lvl w:ilvl="0" w:tplc="DE98165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C4FC0"/>
    <w:multiLevelType w:val="hybridMultilevel"/>
    <w:tmpl w:val="C9348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877CE"/>
    <w:multiLevelType w:val="hybridMultilevel"/>
    <w:tmpl w:val="D5E65B90"/>
    <w:lvl w:ilvl="0" w:tplc="A89AB60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377E24"/>
    <w:multiLevelType w:val="hybridMultilevel"/>
    <w:tmpl w:val="E3C6D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3727D"/>
    <w:multiLevelType w:val="hybridMultilevel"/>
    <w:tmpl w:val="D2C20E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127A6"/>
    <w:multiLevelType w:val="hybridMultilevel"/>
    <w:tmpl w:val="964A3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9AB60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13"/>
  </w:num>
  <w:num w:numId="5">
    <w:abstractNumId w:val="5"/>
  </w:num>
  <w:num w:numId="6">
    <w:abstractNumId w:val="9"/>
  </w:num>
  <w:num w:numId="7">
    <w:abstractNumId w:val="4"/>
  </w:num>
  <w:num w:numId="8">
    <w:abstractNumId w:val="15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  <w:num w:numId="13">
    <w:abstractNumId w:val="3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A0"/>
    <w:rsid w:val="00000B7B"/>
    <w:rsid w:val="00024A9D"/>
    <w:rsid w:val="00033852"/>
    <w:rsid w:val="000C5D43"/>
    <w:rsid w:val="00127AB2"/>
    <w:rsid w:val="001956A0"/>
    <w:rsid w:val="001C1CC0"/>
    <w:rsid w:val="0025268C"/>
    <w:rsid w:val="00287D90"/>
    <w:rsid w:val="002D104C"/>
    <w:rsid w:val="002E0AAF"/>
    <w:rsid w:val="002E6606"/>
    <w:rsid w:val="003A037B"/>
    <w:rsid w:val="003E52D7"/>
    <w:rsid w:val="004302F3"/>
    <w:rsid w:val="00524807"/>
    <w:rsid w:val="00565ECB"/>
    <w:rsid w:val="00581F0D"/>
    <w:rsid w:val="005B2F20"/>
    <w:rsid w:val="00627F58"/>
    <w:rsid w:val="00646812"/>
    <w:rsid w:val="00686381"/>
    <w:rsid w:val="006B5447"/>
    <w:rsid w:val="006C2488"/>
    <w:rsid w:val="006D3535"/>
    <w:rsid w:val="00713B1D"/>
    <w:rsid w:val="00726885"/>
    <w:rsid w:val="00757BD3"/>
    <w:rsid w:val="008729B6"/>
    <w:rsid w:val="008C1E50"/>
    <w:rsid w:val="00A142F4"/>
    <w:rsid w:val="00A2067B"/>
    <w:rsid w:val="00A51351"/>
    <w:rsid w:val="00A93E30"/>
    <w:rsid w:val="00B0213A"/>
    <w:rsid w:val="00B07F7E"/>
    <w:rsid w:val="00B40413"/>
    <w:rsid w:val="00B76CCF"/>
    <w:rsid w:val="00BB1D27"/>
    <w:rsid w:val="00C041EA"/>
    <w:rsid w:val="00C74704"/>
    <w:rsid w:val="00C97420"/>
    <w:rsid w:val="00ED0533"/>
    <w:rsid w:val="00EE356E"/>
    <w:rsid w:val="00F93057"/>
    <w:rsid w:val="00FA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56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56A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95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56A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56A0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956A0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956A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56A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956A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6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6A0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26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268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56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56A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95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56A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56A0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956A0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956A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56A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956A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6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6A0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26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26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-chorverband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-Arbeitsblatt1.xls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076A-D4FC-4802-8D49-F49B05FB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1413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Schwäbischer Chorverband</Company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Geschäftsstelle</dc:creator>
  <cp:lastModifiedBy>Geschäftsstelle</cp:lastModifiedBy>
  <cp:revision>8</cp:revision>
  <cp:lastPrinted>2021-05-20T08:26:00Z</cp:lastPrinted>
  <dcterms:created xsi:type="dcterms:W3CDTF">2021-06-28T13:08:00Z</dcterms:created>
  <dcterms:modified xsi:type="dcterms:W3CDTF">2021-06-29T09:46:00Z</dcterms:modified>
</cp:coreProperties>
</file>